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392"/>
        <w:gridCol w:w="426"/>
        <w:gridCol w:w="1842"/>
        <w:gridCol w:w="2551"/>
        <w:gridCol w:w="2977"/>
      </w:tblGrid>
      <w:tr w:rsidR="00382B65" w:rsidRPr="00142A4C" w:rsidTr="000B35AA">
        <w:trPr>
          <w:trHeight w:val="184"/>
        </w:trPr>
        <w:tc>
          <w:tcPr>
            <w:tcW w:w="8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3D0E2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E512C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12C1" w:rsidRDefault="00E512C1" w:rsidP="00E512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 SAUTER »</w:t>
            </w:r>
          </w:p>
          <w:p w:rsidR="00E512C1" w:rsidRDefault="00E512C1" w:rsidP="00E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8-10 ans : no 46-50 plan périodique septembre-octobre</w:t>
            </w:r>
          </w:p>
          <w:p w:rsidR="00382B65" w:rsidRPr="00382B65" w:rsidRDefault="00E512C1" w:rsidP="00E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10-12 ans : no 39-43 plan périodique septembre-octobre / mai</w:t>
            </w:r>
            <w:r w:rsidR="001C2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-juin</w:t>
            </w:r>
          </w:p>
        </w:tc>
      </w:tr>
      <w:tr w:rsidR="00382B65" w:rsidRPr="00142A4C" w:rsidTr="000B35AA">
        <w:trPr>
          <w:trHeight w:val="184"/>
        </w:trPr>
        <w:tc>
          <w:tcPr>
            <w:tcW w:w="8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3D0E2D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C57" w:rsidRPr="001C2C57" w:rsidRDefault="001C2C57" w:rsidP="00E512C1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4"/>
                <w:szCs w:val="4"/>
              </w:rPr>
            </w:pPr>
          </w:p>
          <w:p w:rsidR="00E512C1" w:rsidRDefault="00E512C1" w:rsidP="00E512C1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Attentes fondamentales : … saute haut selon la technique de son choix</w:t>
            </w:r>
          </w:p>
          <w:p w:rsidR="00BB6293" w:rsidRDefault="00E512C1" w:rsidP="00E512C1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… saute loin après un appel sur un pied</w:t>
            </w:r>
            <w:r w:rsidR="001C2C57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</w:p>
          <w:p w:rsidR="001C2C57" w:rsidRPr="001C2C57" w:rsidRDefault="001C2C57" w:rsidP="00E512C1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4"/>
                <w:szCs w:val="4"/>
              </w:rPr>
            </w:pPr>
          </w:p>
        </w:tc>
      </w:tr>
      <w:tr w:rsidR="003D0E2D" w:rsidRPr="00142A4C" w:rsidTr="000B35AA">
        <w:trPr>
          <w:cantSplit/>
          <w:trHeight w:val="27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3D0E2D" w:rsidRPr="00E512C1" w:rsidRDefault="00E512C1" w:rsidP="0033420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2C1">
              <w:rPr>
                <w:rFonts w:ascii="Arial" w:hAnsi="Arial" w:cs="Arial"/>
                <w:sz w:val="16"/>
                <w:szCs w:val="16"/>
              </w:rPr>
              <w:t>CM23 : Acquérir des techniques et des habiletés motrices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2D" w:rsidRPr="00142A4C" w:rsidRDefault="003D0E2D" w:rsidP="003D0E2D">
            <w:pPr>
              <w:ind w:left="113" w:right="113"/>
              <w:rPr>
                <w:rFonts w:ascii="Arial" w:hAnsi="Arial" w:cs="Arial"/>
              </w:rPr>
            </w:pPr>
            <w:r w:rsidRPr="00FE3E9B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D0E2D" w:rsidRPr="00FA541A" w:rsidRDefault="003D0E2D" w:rsidP="003D0E2D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collaboration </w:t>
            </w:r>
            <w:r w:rsidRPr="00FA541A">
              <w:rPr>
                <w:b/>
              </w:rPr>
              <w:t xml:space="preserve">et stratégies </w:t>
            </w:r>
            <w:r>
              <w:rPr>
                <w:b/>
              </w:rPr>
              <w:t>d’appr.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D0E2D" w:rsidRDefault="003D0E2D" w:rsidP="003D0E2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1C2C57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E512C1" w:rsidRPr="00CD05AC" w:rsidTr="000B35AA">
        <w:trPr>
          <w:trHeight w:val="100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E512C1" w:rsidRPr="00AA33AF" w:rsidRDefault="00E512C1" w:rsidP="00E512C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E512C1" w:rsidRDefault="00E512C1" w:rsidP="00E512C1">
            <w:pPr>
              <w:rPr>
                <w:rFonts w:ascii="Arial" w:hAnsi="Arial" w:cs="Arial"/>
              </w:rPr>
            </w:pPr>
          </w:p>
          <w:p w:rsidR="00E512C1" w:rsidRPr="00142A4C" w:rsidRDefault="00E512C1" w:rsidP="00E5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E512C1" w:rsidRDefault="00E512C1" w:rsidP="00E512C1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à la mise en place et respecter l’organisation prévue</w:t>
            </w:r>
          </w:p>
          <w:p w:rsidR="00E512C1" w:rsidRPr="00DE4CC6" w:rsidRDefault="00E512C1" w:rsidP="00E512C1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12C1" w:rsidRPr="00951D4E" w:rsidRDefault="00E512C1" w:rsidP="00E512C1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Observer et imiter un modèle donné</w:t>
            </w:r>
          </w:p>
        </w:tc>
        <w:tc>
          <w:tcPr>
            <w:tcW w:w="2551" w:type="dxa"/>
            <w:vMerge w:val="restart"/>
            <w:vAlign w:val="center"/>
          </w:tcPr>
          <w:p w:rsidR="005D73C6" w:rsidRDefault="00E512C1" w:rsidP="00E512C1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Nommer le pied d’appel</w:t>
            </w:r>
          </w:p>
          <w:p w:rsidR="005D73C6" w:rsidRDefault="005D73C6" w:rsidP="00E512C1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</w:p>
          <w:p w:rsidR="00E512C1" w:rsidRDefault="005D73C6" w:rsidP="00E512C1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</w:t>
            </w:r>
            <w:r w:rsidR="00E512C1">
              <w:rPr>
                <w:rFonts w:ascii="Arial" w:hAnsi="Arial" w:cs="Arial"/>
              </w:rPr>
              <w:t>isualiser son saut</w:t>
            </w:r>
          </w:p>
          <w:p w:rsidR="00E512C1" w:rsidRPr="00E512C1" w:rsidRDefault="00E512C1" w:rsidP="00E512C1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12C1" w:rsidRPr="00E512C1" w:rsidRDefault="00E512C1" w:rsidP="00E512C1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E512C1">
              <w:rPr>
                <w:rFonts w:ascii="Arial" w:hAnsi="Arial" w:cs="Arial"/>
                <w:b/>
              </w:rPr>
              <w:t>Connaître les principes pour sauter loin (courir vite, monter le genou, s’élever, voler, se réceptionner)</w:t>
            </w:r>
          </w:p>
        </w:tc>
        <w:tc>
          <w:tcPr>
            <w:tcW w:w="2977" w:type="dxa"/>
            <w:vMerge w:val="restart"/>
            <w:vAlign w:val="center"/>
          </w:tcPr>
          <w:p w:rsidR="00E512C1" w:rsidRDefault="00E512C1" w:rsidP="00E51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Multiplier les expériences de sauts en y associant la coordination</w:t>
            </w:r>
          </w:p>
          <w:p w:rsidR="00E512C1" w:rsidRPr="00314F51" w:rsidRDefault="00E512C1" w:rsidP="00E512C1">
            <w:pPr>
              <w:jc w:val="both"/>
              <w:rPr>
                <w:rFonts w:ascii="Arial" w:hAnsi="Arial" w:cs="Arial"/>
                <w:b/>
                <w:i/>
              </w:rPr>
            </w:pPr>
            <w:r w:rsidRPr="00314F51">
              <w:rPr>
                <w:rFonts w:ascii="Arial" w:hAnsi="Arial" w:cs="Arial"/>
                <w:b/>
                <w:i/>
              </w:rPr>
              <w:t>46-47</w:t>
            </w:r>
          </w:p>
          <w:p w:rsidR="00E512C1" w:rsidRDefault="00E512C1" w:rsidP="00E512C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Reproduire un schéma à l’élastique twist </w:t>
            </w:r>
            <w:r w:rsidRPr="00314F51">
              <w:rPr>
                <w:rFonts w:ascii="Arial" w:hAnsi="Arial" w:cs="Arial"/>
                <w:b/>
                <w:i/>
              </w:rPr>
              <w:t>48/3</w:t>
            </w:r>
          </w:p>
          <w:p w:rsidR="00E512C1" w:rsidRDefault="00E512C1" w:rsidP="00E512C1">
            <w:pPr>
              <w:rPr>
                <w:rFonts w:ascii="Arial" w:hAnsi="Arial" w:cs="Arial"/>
                <w:b/>
                <w:i/>
              </w:rPr>
            </w:pPr>
            <w:r w:rsidRPr="002B6B54">
              <w:rPr>
                <w:rFonts w:ascii="Arial" w:hAnsi="Arial" w:cs="Arial"/>
              </w:rPr>
              <w:t>Sauter le plus loin possible sur un tapis</w:t>
            </w:r>
            <w:r>
              <w:rPr>
                <w:rFonts w:ascii="Arial" w:hAnsi="Arial" w:cs="Arial"/>
                <w:b/>
                <w:i/>
              </w:rPr>
              <w:t xml:space="preserve"> 49/2</w:t>
            </w:r>
          </w:p>
          <w:p w:rsidR="00E512C1" w:rsidRPr="002B6B54" w:rsidRDefault="00E512C1" w:rsidP="00E5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Sauter en choisissant la hauteur</w:t>
            </w:r>
          </w:p>
          <w:p w:rsidR="00E512C1" w:rsidRPr="00314F51" w:rsidRDefault="00E512C1" w:rsidP="00E512C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50/2</w:t>
            </w:r>
          </w:p>
        </w:tc>
      </w:tr>
      <w:tr w:rsidR="00E512C1" w:rsidRPr="00CD05AC" w:rsidTr="000B35AA">
        <w:trPr>
          <w:trHeight w:val="10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512C1" w:rsidRDefault="00E512C1" w:rsidP="00E512C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512C1" w:rsidRDefault="00E512C1" w:rsidP="00E512C1">
            <w:pPr>
              <w:rPr>
                <w:rFonts w:ascii="Arial" w:hAnsi="Arial" w:cs="Arial"/>
              </w:rPr>
            </w:pPr>
          </w:p>
          <w:p w:rsidR="00E512C1" w:rsidRPr="00142A4C" w:rsidRDefault="00E512C1" w:rsidP="00E5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E512C1" w:rsidRPr="00CD05AC" w:rsidRDefault="00E512C1" w:rsidP="00E512C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E512C1" w:rsidRPr="00CD05AC" w:rsidRDefault="00E512C1" w:rsidP="00E512C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E512C1" w:rsidRPr="001351E6" w:rsidRDefault="00E512C1" w:rsidP="00E512C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E512C1" w:rsidRPr="00CD05AC" w:rsidTr="000B35AA">
        <w:trPr>
          <w:trHeight w:val="8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512C1" w:rsidRPr="00AA33AF" w:rsidRDefault="00E512C1" w:rsidP="00E512C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512C1" w:rsidRDefault="00E512C1" w:rsidP="00E512C1">
            <w:pPr>
              <w:rPr>
                <w:rFonts w:ascii="Arial" w:hAnsi="Arial" w:cs="Arial"/>
              </w:rPr>
            </w:pPr>
          </w:p>
          <w:p w:rsidR="00E512C1" w:rsidRDefault="00E512C1" w:rsidP="00E5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12C1" w:rsidRDefault="00E512C1" w:rsidP="00E512C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512C1" w:rsidRPr="00EB2102" w:rsidRDefault="00E512C1" w:rsidP="00EB2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Accepter ses limites</w:t>
            </w:r>
          </w:p>
          <w:p w:rsidR="00E512C1" w:rsidRPr="00EB2102" w:rsidRDefault="00E512C1" w:rsidP="00EB2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 et évaluer un camarade</w:t>
            </w:r>
          </w:p>
          <w:p w:rsidR="00E512C1" w:rsidRPr="00EB2102" w:rsidRDefault="00EB2102" w:rsidP="00EB2102">
            <w:pPr>
              <w:pStyle w:val="Paragraphedeliste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6A9F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77" style="position:absolute;left:0;text-align:left;margin-left:24.4pt;margin-top:35.8pt;width:351pt;height:41.85pt;z-index:251677696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78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9" type="#_x0000_t202" style="position:absolute;left:2974;top:3105;width:1544;height:384;mso-width-relative:margin;mso-height-relative:margin" filled="f" stroked="f">
                    <v:textbox style="mso-next-textbox:#_x0000_s1079">
                      <w:txbxContent>
                        <w:p w:rsidR="00E512C1" w:rsidRPr="00A311F2" w:rsidRDefault="00E512C1" w:rsidP="003D0E2D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E512C1" w:rsidRPr="00A311F2" w:rsidRDefault="00E512C1" w:rsidP="003D0E2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80" type="#_x0000_t202" style="position:absolute;left:7814;top:3508;width:1111;height:389;mso-width-relative:margin;mso-height-relative:margin" filled="f" stroked="f">
                    <v:textbox style="mso-next-textbox:#_x0000_s1080">
                      <w:txbxContent>
                        <w:p w:rsidR="00E512C1" w:rsidRPr="00A311F2" w:rsidRDefault="00E512C1" w:rsidP="003D0E2D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E512C1">
              <w:rPr>
                <w:rFonts w:ascii="Arial" w:hAnsi="Arial" w:cs="Arial"/>
              </w:rPr>
              <w:t>Imaginer et créer ensemble un circuit</w:t>
            </w:r>
          </w:p>
        </w:tc>
        <w:tc>
          <w:tcPr>
            <w:tcW w:w="2551" w:type="dxa"/>
            <w:vMerge w:val="restart"/>
            <w:vAlign w:val="center"/>
          </w:tcPr>
          <w:p w:rsidR="00E512C1" w:rsidRDefault="00E512C1" w:rsidP="001C2C57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</w:rPr>
            </w:pPr>
            <w:r w:rsidRPr="00E512C1">
              <w:rPr>
                <w:rFonts w:ascii="Arial" w:hAnsi="Arial" w:cs="Arial"/>
                <w:b/>
              </w:rPr>
              <w:t>Connaître les principes pour sauter haut (élan progressif, élévation de la jambe d’appel, franchissement, réception)</w:t>
            </w:r>
          </w:p>
          <w:p w:rsidR="001C2C57" w:rsidRPr="001C2C57" w:rsidRDefault="001C2C57" w:rsidP="001C2C57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12C1" w:rsidRPr="00382B65" w:rsidRDefault="00E512C1" w:rsidP="00E512C1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fixer un objectif et les </w:t>
            </w:r>
            <w:r w:rsidR="001C2C5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moyens de l’atteindre</w:t>
            </w:r>
          </w:p>
        </w:tc>
        <w:tc>
          <w:tcPr>
            <w:tcW w:w="2977" w:type="dxa"/>
            <w:vMerge w:val="restart"/>
            <w:vAlign w:val="center"/>
          </w:tcPr>
          <w:p w:rsidR="00E512C1" w:rsidRDefault="00E512C1" w:rsidP="00E512C1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Après 10-15 pas sauter le plus loin possible </w:t>
            </w:r>
            <w:r w:rsidRPr="00232B21">
              <w:rPr>
                <w:rFonts w:ascii="Arial" w:eastAsiaTheme="minorHAnsi" w:hAnsi="Arial" w:cs="Arial"/>
                <w:b/>
                <w:i/>
                <w:lang w:eastAsia="en-US"/>
              </w:rPr>
              <w:t>41/3</w:t>
            </w:r>
          </w:p>
          <w:p w:rsidR="00E512C1" w:rsidRDefault="00E512C1" w:rsidP="00E512C1">
            <w:pPr>
              <w:rPr>
                <w:rFonts w:ascii="Arial" w:eastAsiaTheme="minorHAnsi" w:hAnsi="Arial" w:cs="Arial"/>
                <w:lang w:eastAsia="en-US"/>
              </w:rPr>
            </w:pPr>
          </w:p>
          <w:p w:rsidR="00E512C1" w:rsidRDefault="00E512C1" w:rsidP="00E512C1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711838">
              <w:rPr>
                <w:rFonts w:ascii="Arial" w:eastAsiaTheme="minorHAnsi" w:hAnsi="Arial" w:cs="Arial"/>
                <w:lang w:eastAsia="en-US"/>
              </w:rPr>
              <w:t>Sauter</w:t>
            </w:r>
            <w:r>
              <w:rPr>
                <w:rFonts w:ascii="Arial" w:eastAsiaTheme="minorHAnsi" w:hAnsi="Arial" w:cs="Arial"/>
                <w:lang w:eastAsia="en-US"/>
              </w:rPr>
              <w:t xml:space="preserve"> le plus haut possible en choisissant sa technique (ciseau, ventral, fosbury) </w:t>
            </w:r>
            <w:r>
              <w:rPr>
                <w:rFonts w:ascii="Arial" w:eastAsiaTheme="minorHAnsi" w:hAnsi="Arial" w:cs="Arial"/>
                <w:b/>
                <w:i/>
                <w:lang w:eastAsia="en-US"/>
              </w:rPr>
              <w:t>42</w:t>
            </w:r>
          </w:p>
          <w:p w:rsidR="00E512C1" w:rsidRDefault="00E512C1" w:rsidP="00E512C1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  <w:p w:rsidR="00E512C1" w:rsidRPr="00E512C1" w:rsidRDefault="00E512C1" w:rsidP="00E512C1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2357E9">
              <w:rPr>
                <w:rFonts w:ascii="Arial" w:eastAsiaTheme="minorHAnsi" w:hAnsi="Arial" w:cs="Arial"/>
                <w:lang w:eastAsia="en-US"/>
              </w:rPr>
              <w:t>Se glisser en flop entre deux élastiques</w:t>
            </w:r>
            <w:r>
              <w:rPr>
                <w:rFonts w:ascii="Arial" w:eastAsiaTheme="minorHAnsi" w:hAnsi="Arial" w:cs="Arial"/>
                <w:b/>
                <w:i/>
                <w:lang w:eastAsia="en-US"/>
              </w:rPr>
              <w:t xml:space="preserve"> 43/2</w:t>
            </w:r>
          </w:p>
        </w:tc>
      </w:tr>
      <w:tr w:rsidR="00E512C1" w:rsidRPr="00CD05AC" w:rsidTr="000B35AA">
        <w:trPr>
          <w:trHeight w:val="13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512C1" w:rsidRDefault="00E512C1" w:rsidP="00E512C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512C1" w:rsidRDefault="00E512C1" w:rsidP="00E512C1">
            <w:pPr>
              <w:rPr>
                <w:rFonts w:ascii="Arial" w:hAnsi="Arial" w:cs="Arial"/>
              </w:rPr>
            </w:pPr>
          </w:p>
          <w:p w:rsidR="00E512C1" w:rsidRDefault="00E512C1" w:rsidP="00E512C1">
            <w:pPr>
              <w:rPr>
                <w:rFonts w:ascii="Arial" w:hAnsi="Arial" w:cs="Arial"/>
              </w:rPr>
            </w:pPr>
          </w:p>
          <w:p w:rsidR="00E512C1" w:rsidRDefault="00E512C1" w:rsidP="00E512C1">
            <w:pPr>
              <w:rPr>
                <w:rFonts w:ascii="Arial" w:hAnsi="Arial" w:cs="Arial"/>
              </w:rPr>
            </w:pPr>
          </w:p>
          <w:p w:rsidR="00E512C1" w:rsidRDefault="00E512C1" w:rsidP="00E5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512C1" w:rsidRPr="00CD05AC" w:rsidRDefault="00E512C1" w:rsidP="00E512C1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512C1" w:rsidRPr="003D0E2D" w:rsidRDefault="00E512C1" w:rsidP="00E512C1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512C1" w:rsidRPr="001351E6" w:rsidRDefault="00E512C1" w:rsidP="00E512C1">
            <w:pPr>
              <w:tabs>
                <w:tab w:val="num" w:pos="720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tbl>
      <w:tblPr>
        <w:tblpPr w:leftFromText="142" w:rightFromText="142" w:vertAnchor="page" w:horzAnchor="margin" w:tblpXSpec="right" w:tblpY="5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2"/>
        <w:gridCol w:w="465"/>
        <w:gridCol w:w="143"/>
        <w:gridCol w:w="428"/>
        <w:gridCol w:w="921"/>
      </w:tblGrid>
      <w:tr w:rsidR="00EB2102" w:rsidTr="000B35AA">
        <w:trPr>
          <w:trHeight w:hRule="exact" w:val="319"/>
        </w:trPr>
        <w:tc>
          <w:tcPr>
            <w:tcW w:w="2808" w:type="dxa"/>
            <w:gridSpan w:val="5"/>
            <w:shd w:val="clear" w:color="auto" w:fill="31849B"/>
            <w:vAlign w:val="center"/>
          </w:tcPr>
          <w:p w:rsidR="00EB2102" w:rsidRPr="009071C3" w:rsidRDefault="00EB2102" w:rsidP="00EB2102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EB2102" w:rsidTr="000B35AA">
        <w:trPr>
          <w:trHeight w:hRule="exact" w:val="226"/>
        </w:trPr>
        <w:tc>
          <w:tcPr>
            <w:tcW w:w="2808" w:type="dxa"/>
            <w:gridSpan w:val="5"/>
            <w:shd w:val="clear" w:color="auto" w:fill="B6DDE8" w:themeFill="accent5" w:themeFillTint="66"/>
            <w:vAlign w:val="center"/>
          </w:tcPr>
          <w:p w:rsidR="00EB2102" w:rsidRPr="00DB0A39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EB2102" w:rsidTr="000B35AA">
        <w:trPr>
          <w:trHeight w:hRule="exact" w:val="231"/>
        </w:trPr>
        <w:tc>
          <w:tcPr>
            <w:tcW w:w="1460" w:type="dxa"/>
            <w:gridSpan w:val="3"/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8" w:type="dxa"/>
            <w:gridSpan w:val="2"/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EB2102" w:rsidTr="000B35AA">
        <w:trPr>
          <w:trHeight w:hRule="exact" w:val="231"/>
        </w:trPr>
        <w:tc>
          <w:tcPr>
            <w:tcW w:w="1460" w:type="dxa"/>
            <w:gridSpan w:val="3"/>
            <w:tcBorders>
              <w:bottom w:val="single" w:sz="6" w:space="0" w:color="000000"/>
            </w:tcBorders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8" w:type="dxa"/>
            <w:gridSpan w:val="2"/>
            <w:tcBorders>
              <w:bottom w:val="single" w:sz="6" w:space="0" w:color="000000"/>
            </w:tcBorders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EB2102" w:rsidTr="000B35AA">
        <w:trPr>
          <w:trHeight w:hRule="exact" w:val="287"/>
        </w:trPr>
        <w:tc>
          <w:tcPr>
            <w:tcW w:w="28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EB2102" w:rsidRPr="00F47613" w:rsidRDefault="00EB2102" w:rsidP="00EB2102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EB2102" w:rsidRPr="00F47613" w:rsidTr="000B35AA">
        <w:trPr>
          <w:trHeight w:hRule="exact" w:val="231"/>
        </w:trPr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8" w:type="dxa"/>
            <w:gridSpan w:val="2"/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EB2102" w:rsidRPr="00F47613" w:rsidTr="000B35AA">
        <w:trPr>
          <w:trHeight w:hRule="exact" w:val="231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21" w:type="dxa"/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EB2102" w:rsidTr="000B35AA">
        <w:trPr>
          <w:trHeight w:hRule="exact" w:val="302"/>
        </w:trPr>
        <w:tc>
          <w:tcPr>
            <w:tcW w:w="2808" w:type="dxa"/>
            <w:gridSpan w:val="5"/>
            <w:shd w:val="clear" w:color="auto" w:fill="595959"/>
            <w:vAlign w:val="center"/>
          </w:tcPr>
          <w:p w:rsidR="00EB2102" w:rsidRPr="00817B79" w:rsidRDefault="00EB2102" w:rsidP="00EB2102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EB2102" w:rsidTr="000B35AA">
        <w:trPr>
          <w:trHeight w:hRule="exact" w:val="433"/>
        </w:trPr>
        <w:tc>
          <w:tcPr>
            <w:tcW w:w="1317" w:type="dxa"/>
            <w:gridSpan w:val="2"/>
            <w:tcBorders>
              <w:right w:val="single" w:sz="12" w:space="0" w:color="000000"/>
            </w:tcBorders>
            <w:vAlign w:val="center"/>
          </w:tcPr>
          <w:p w:rsidR="00EB2102" w:rsidRPr="00FD66A5" w:rsidRDefault="00EB2102" w:rsidP="00EB2102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91" w:type="dxa"/>
            <w:gridSpan w:val="3"/>
            <w:tcBorders>
              <w:left w:val="single" w:sz="12" w:space="0" w:color="000000"/>
            </w:tcBorders>
            <w:vAlign w:val="center"/>
          </w:tcPr>
          <w:p w:rsidR="00EB2102" w:rsidRPr="003F58B9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EB2102" w:rsidRPr="003F58B9" w:rsidRDefault="00EB2102" w:rsidP="00EB2102">
            <w:pPr>
              <w:spacing w:after="0"/>
              <w:rPr>
                <w:sz w:val="16"/>
                <w:szCs w:val="16"/>
              </w:rPr>
            </w:pPr>
          </w:p>
          <w:p w:rsidR="00EB2102" w:rsidRPr="003F58B9" w:rsidRDefault="00EB2102" w:rsidP="00EB2102">
            <w:pPr>
              <w:spacing w:after="0"/>
              <w:rPr>
                <w:sz w:val="16"/>
                <w:szCs w:val="16"/>
              </w:rPr>
            </w:pPr>
          </w:p>
        </w:tc>
      </w:tr>
      <w:tr w:rsidR="00EB2102" w:rsidTr="000B35AA">
        <w:trPr>
          <w:trHeight w:hRule="exact" w:val="325"/>
        </w:trPr>
        <w:tc>
          <w:tcPr>
            <w:tcW w:w="2808" w:type="dxa"/>
            <w:gridSpan w:val="5"/>
            <w:vAlign w:val="center"/>
          </w:tcPr>
          <w:p w:rsidR="00EB2102" w:rsidRPr="00F47613" w:rsidRDefault="00EB2102" w:rsidP="00EB2102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2102" w:rsidTr="000B35AA">
        <w:trPr>
          <w:trHeight w:hRule="exact" w:val="343"/>
        </w:trPr>
        <w:tc>
          <w:tcPr>
            <w:tcW w:w="2808" w:type="dxa"/>
            <w:gridSpan w:val="5"/>
            <w:shd w:val="clear" w:color="auto" w:fill="CCFF33"/>
            <w:vAlign w:val="center"/>
          </w:tcPr>
          <w:p w:rsidR="00EB2102" w:rsidRDefault="00EB2102" w:rsidP="00EB21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EB2102" w:rsidRDefault="00EB2102" w:rsidP="00EB21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B2102" w:rsidRPr="009071C3" w:rsidRDefault="00EB2102" w:rsidP="00EB210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B2102" w:rsidTr="000B35AA">
        <w:trPr>
          <w:trHeight w:hRule="exact" w:val="434"/>
        </w:trPr>
        <w:tc>
          <w:tcPr>
            <w:tcW w:w="1460" w:type="dxa"/>
            <w:gridSpan w:val="3"/>
            <w:shd w:val="clear" w:color="auto" w:fill="FFFFFF"/>
            <w:vAlign w:val="center"/>
          </w:tcPr>
          <w:p w:rsidR="00EB2102" w:rsidRPr="00AA2596" w:rsidRDefault="00EB2102" w:rsidP="00EB21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:rsidR="00EB2102" w:rsidRPr="00AA2596" w:rsidRDefault="00EB2102" w:rsidP="00EB2102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EB2102" w:rsidTr="000B35AA">
        <w:trPr>
          <w:trHeight w:hRule="exact" w:val="441"/>
        </w:trPr>
        <w:tc>
          <w:tcPr>
            <w:tcW w:w="1460" w:type="dxa"/>
            <w:gridSpan w:val="3"/>
            <w:shd w:val="clear" w:color="auto" w:fill="FFFFFF"/>
            <w:vAlign w:val="center"/>
          </w:tcPr>
          <w:p w:rsidR="00EB2102" w:rsidRPr="00AA2596" w:rsidRDefault="00EB2102" w:rsidP="00EB21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:rsidR="00EB2102" w:rsidRPr="00AA2596" w:rsidRDefault="00EB2102" w:rsidP="00EB21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EB2102" w:rsidTr="000B35AA">
        <w:trPr>
          <w:trHeight w:hRule="exact" w:val="289"/>
        </w:trPr>
        <w:tc>
          <w:tcPr>
            <w:tcW w:w="2808" w:type="dxa"/>
            <w:gridSpan w:val="5"/>
            <w:shd w:val="clear" w:color="auto" w:fill="7030A0"/>
            <w:vAlign w:val="center"/>
          </w:tcPr>
          <w:p w:rsidR="00EB2102" w:rsidRPr="009071C3" w:rsidRDefault="00EB2102" w:rsidP="00EB210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EB2102" w:rsidTr="000B35AA">
        <w:trPr>
          <w:trHeight w:hRule="exact" w:val="243"/>
        </w:trPr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EB2102" w:rsidRPr="00F47613" w:rsidRDefault="00EB2102" w:rsidP="00EB2102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8" w:type="dxa"/>
            <w:gridSpan w:val="2"/>
            <w:vAlign w:val="center"/>
          </w:tcPr>
          <w:p w:rsidR="00EB2102" w:rsidRPr="00F60833" w:rsidRDefault="00EB2102" w:rsidP="00EB2102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EB2102" w:rsidTr="000B35AA">
        <w:trPr>
          <w:trHeight w:hRule="exact" w:val="440"/>
        </w:trPr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102" w:rsidRPr="00DB0A39" w:rsidRDefault="00EB2102" w:rsidP="00EB21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EB2102" w:rsidRPr="00DB0A39" w:rsidRDefault="00EB2102" w:rsidP="00EB210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EB2102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3" type="#_x0000_t63" style="position:absolute;margin-left:-3.05pt;margin-top:257.25pt;width:136.4pt;height:100.05pt;z-index:-251636736;mso-position-horizontal-relative:text;mso-position-vertical-relative:text" adj="1687,1425" fillcolor="#6ff" strokecolor="#31849b [2408]" strokeweight="1.5pt">
            <v:textbox style="mso-next-textbox:#_x0000_s1083" inset="0,0,0,0">
              <w:txbxContent>
                <w:p w:rsidR="00EB2102" w:rsidRPr="00D264AD" w:rsidRDefault="00EB2102" w:rsidP="00EB2102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EB2102" w:rsidRPr="00D264AD" w:rsidRDefault="00EB2102" w:rsidP="00EB21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756A9F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EB2102" w:rsidP="00382B65">
      <w:r>
        <w:rPr>
          <w:noProof/>
          <w:lang w:eastAsia="fr-CH"/>
        </w:rPr>
        <w:pict>
          <v:shape id="_x0000_s1082" type="#_x0000_t63" style="position:absolute;margin-left:405.3pt;margin-top:231.8pt;width:136.4pt;height:96pt;z-index:-251637760" adj="1687,1485" fillcolor="#6ff" strokecolor="#31849b [2408]" strokeweight="1.5pt">
            <v:textbox style="mso-next-textbox:#_x0000_s1082" inset="0,0,0,0">
              <w:txbxContent>
                <w:p w:rsidR="00EB2102" w:rsidRPr="00D264AD" w:rsidRDefault="00EB2102" w:rsidP="00EB2102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EB2102" w:rsidRPr="00D264AD" w:rsidRDefault="00EB2102" w:rsidP="00EB21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</w:p>
    <w:p w:rsidR="00382B65" w:rsidRPr="00382B65" w:rsidRDefault="00756A9F" w:rsidP="00382B65">
      <w:r w:rsidRPr="00756A9F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64667"/>
    <w:rsid w:val="000950F2"/>
    <w:rsid w:val="000B1189"/>
    <w:rsid w:val="000B35AA"/>
    <w:rsid w:val="001608F7"/>
    <w:rsid w:val="001766A6"/>
    <w:rsid w:val="00184B12"/>
    <w:rsid w:val="001C2C57"/>
    <w:rsid w:val="002979FA"/>
    <w:rsid w:val="002D22D4"/>
    <w:rsid w:val="002E5A50"/>
    <w:rsid w:val="00314DB3"/>
    <w:rsid w:val="003179A6"/>
    <w:rsid w:val="0034393B"/>
    <w:rsid w:val="00382B65"/>
    <w:rsid w:val="003B232B"/>
    <w:rsid w:val="003D0E2D"/>
    <w:rsid w:val="003D733A"/>
    <w:rsid w:val="00475D3D"/>
    <w:rsid w:val="00495C7C"/>
    <w:rsid w:val="004E1023"/>
    <w:rsid w:val="00511993"/>
    <w:rsid w:val="005122D7"/>
    <w:rsid w:val="00527750"/>
    <w:rsid w:val="00535552"/>
    <w:rsid w:val="00537B9D"/>
    <w:rsid w:val="00582B25"/>
    <w:rsid w:val="005C16D0"/>
    <w:rsid w:val="005D73C6"/>
    <w:rsid w:val="005D78C1"/>
    <w:rsid w:val="00644CF8"/>
    <w:rsid w:val="00681305"/>
    <w:rsid w:val="006F7ECF"/>
    <w:rsid w:val="00756A9F"/>
    <w:rsid w:val="007714B4"/>
    <w:rsid w:val="00797746"/>
    <w:rsid w:val="007A54A1"/>
    <w:rsid w:val="007E36F7"/>
    <w:rsid w:val="0083600D"/>
    <w:rsid w:val="008B759D"/>
    <w:rsid w:val="008C300C"/>
    <w:rsid w:val="0094038B"/>
    <w:rsid w:val="00977B0F"/>
    <w:rsid w:val="009C1588"/>
    <w:rsid w:val="00A276D5"/>
    <w:rsid w:val="00A337DD"/>
    <w:rsid w:val="00A55413"/>
    <w:rsid w:val="00AA10FD"/>
    <w:rsid w:val="00B3133C"/>
    <w:rsid w:val="00BA202F"/>
    <w:rsid w:val="00BB6293"/>
    <w:rsid w:val="00BC269E"/>
    <w:rsid w:val="00BE3D20"/>
    <w:rsid w:val="00BF5A27"/>
    <w:rsid w:val="00C22577"/>
    <w:rsid w:val="00C7104E"/>
    <w:rsid w:val="00C92253"/>
    <w:rsid w:val="00C92A37"/>
    <w:rsid w:val="00CA4D18"/>
    <w:rsid w:val="00D46FF0"/>
    <w:rsid w:val="00D56751"/>
    <w:rsid w:val="00DA034E"/>
    <w:rsid w:val="00DB5C08"/>
    <w:rsid w:val="00DC1DFD"/>
    <w:rsid w:val="00DC62F2"/>
    <w:rsid w:val="00DE2F64"/>
    <w:rsid w:val="00DE7AF0"/>
    <w:rsid w:val="00E14442"/>
    <w:rsid w:val="00E512C1"/>
    <w:rsid w:val="00E66090"/>
    <w:rsid w:val="00EB2102"/>
    <w:rsid w:val="00EC3706"/>
    <w:rsid w:val="00F7572B"/>
    <w:rsid w:val="00FA3480"/>
    <w:rsid w:val="00FB45B8"/>
    <w:rsid w:val="00FC0E5D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allout" idref="#_x0000_s1082"/>
        <o:r id="V:Rule3" type="callout" idref="#_x0000_s10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35</cp:revision>
  <dcterms:created xsi:type="dcterms:W3CDTF">2012-02-08T10:38:00Z</dcterms:created>
  <dcterms:modified xsi:type="dcterms:W3CDTF">2012-06-20T17:29:00Z</dcterms:modified>
</cp:coreProperties>
</file>