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395"/>
        <w:gridCol w:w="422"/>
        <w:gridCol w:w="1843"/>
        <w:gridCol w:w="2126"/>
        <w:gridCol w:w="3402"/>
      </w:tblGrid>
      <w:tr w:rsidR="00382B65" w:rsidRPr="00142A4C" w:rsidTr="001A04E1">
        <w:trPr>
          <w:trHeight w:val="177"/>
        </w:trPr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BA780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>CYCLE 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1FE1"/>
            <w:vAlign w:val="center"/>
          </w:tcPr>
          <w:p w:rsidR="006C67BD" w:rsidRPr="00E516B3" w:rsidRDefault="006C67BD" w:rsidP="00BA780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  </w:t>
            </w:r>
            <w:r w:rsidR="00801DA0">
              <w:rPr>
                <w:rFonts w:ascii="Arial" w:hAnsi="Arial" w:cs="Arial"/>
                <w:b/>
                <w:bCs/>
                <w:sz w:val="28"/>
                <w:szCs w:val="28"/>
              </w:rPr>
              <w:t>« S’exprimer, danser »</w:t>
            </w:r>
          </w:p>
          <w:p w:rsidR="006C67BD" w:rsidRDefault="006C67BD" w:rsidP="00BA78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4-6 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à 3 – 5 - 6 – 7 -  9</w:t>
            </w: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7107F">
              <w:rPr>
                <w:rFonts w:ascii="Arial" w:hAnsi="Arial" w:cs="Arial"/>
                <w:b/>
                <w:bCs/>
                <w:sz w:val="16"/>
                <w:szCs w:val="16"/>
              </w:rPr>
              <w:t>plans périodiques janvier à juin</w:t>
            </w:r>
          </w:p>
          <w:p w:rsidR="00382B65" w:rsidRPr="00382B65" w:rsidRDefault="006C67BD" w:rsidP="00BA78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6-8 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à </w:t>
            </w:r>
            <w:r w:rsidR="00326EF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9 – 11 – 12 plans périodiques </w:t>
            </w:r>
            <w:r w:rsidR="0077107F">
              <w:rPr>
                <w:rFonts w:ascii="Arial" w:hAnsi="Arial" w:cs="Arial"/>
                <w:b/>
                <w:bCs/>
                <w:sz w:val="16"/>
                <w:szCs w:val="16"/>
              </w:rPr>
              <w:t>janvier à juin</w:t>
            </w:r>
          </w:p>
        </w:tc>
      </w:tr>
      <w:tr w:rsidR="00382B65" w:rsidRPr="00142A4C" w:rsidTr="001A04E1">
        <w:trPr>
          <w:trHeight w:val="177"/>
        </w:trPr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BA7806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7C01" w:rsidRPr="001C7C01" w:rsidRDefault="001C7C01" w:rsidP="00BA7806">
            <w:pPr>
              <w:jc w:val="center"/>
              <w:rPr>
                <w:rFonts w:ascii="Arial" w:hAnsi="Arial" w:cs="Arial"/>
                <w:b/>
                <w:bCs/>
                <w:color w:val="7030A0"/>
                <w:sz w:val="6"/>
                <w:szCs w:val="6"/>
              </w:rPr>
            </w:pPr>
          </w:p>
          <w:p w:rsidR="00BB6293" w:rsidRPr="00F431D6" w:rsidRDefault="00F431D6" w:rsidP="00BA7806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Attente</w:t>
            </w:r>
            <w:r w:rsidR="00423F4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s fondam. </w:t>
            </w:r>
            <w:r w:rsidR="00547C62"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</w:t>
            </w:r>
            <w:r w:rsidR="00423F4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7E36F7"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</w:t>
            </w:r>
            <w:r w:rsidR="00423F48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2B4D8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évolue en respectant différents tempos, rythmes et sonorités</w:t>
            </w:r>
          </w:p>
          <w:p w:rsidR="00F431D6" w:rsidRDefault="00F431D6" w:rsidP="00BA7806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</w:t>
            </w:r>
            <w:r w:rsidR="002B4D8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se déplace dans l’espace en respectant des consignes</w:t>
            </w:r>
          </w:p>
          <w:p w:rsidR="001C7C01" w:rsidRPr="001C7C01" w:rsidRDefault="001C7C01" w:rsidP="001C7C01">
            <w:pPr>
              <w:rPr>
                <w:rFonts w:ascii="Arial" w:hAnsi="Arial" w:cs="Arial"/>
                <w:b/>
                <w:bCs/>
                <w:color w:val="F79646" w:themeColor="accent6"/>
                <w:sz w:val="6"/>
                <w:szCs w:val="6"/>
              </w:rPr>
            </w:pPr>
          </w:p>
        </w:tc>
      </w:tr>
      <w:tr w:rsidR="00BA7806" w:rsidRPr="00142A4C" w:rsidTr="001A04E1">
        <w:trPr>
          <w:cantSplit/>
          <w:trHeight w:val="630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7AE2"/>
            <w:textDirection w:val="btLr"/>
            <w:vAlign w:val="center"/>
          </w:tcPr>
          <w:p w:rsidR="00BA7806" w:rsidRPr="00142A4C" w:rsidRDefault="00BA7806" w:rsidP="00BA780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F4805">
              <w:rPr>
                <w:rFonts w:ascii="Arial" w:hAnsi="Arial" w:cs="Arial"/>
                <w:sz w:val="16"/>
                <w:szCs w:val="16"/>
              </w:rPr>
              <w:t>CM12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805">
              <w:rPr>
                <w:rFonts w:ascii="Arial" w:hAnsi="Arial" w:cs="Arial"/>
                <w:sz w:val="16"/>
                <w:szCs w:val="16"/>
              </w:rPr>
              <w:t xml:space="preserve">Développer ses </w:t>
            </w:r>
            <w:r>
              <w:rPr>
                <w:rFonts w:ascii="Arial" w:hAnsi="Arial" w:cs="Arial"/>
                <w:sz w:val="16"/>
                <w:szCs w:val="16"/>
              </w:rPr>
              <w:t>capacité</w:t>
            </w:r>
            <w:r w:rsidRPr="00AF48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  </w:t>
            </w:r>
            <w:r w:rsidRPr="00AF4805">
              <w:rPr>
                <w:rFonts w:ascii="Arial" w:hAnsi="Arial" w:cs="Arial"/>
                <w:sz w:val="16"/>
                <w:szCs w:val="16"/>
              </w:rPr>
              <w:t xml:space="preserve">psychomotrices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805">
              <w:rPr>
                <w:rFonts w:ascii="Arial" w:hAnsi="Arial" w:cs="Arial"/>
                <w:sz w:val="16"/>
                <w:szCs w:val="16"/>
              </w:rPr>
              <w:t>et s’exprimer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806" w:rsidRPr="00142A4C" w:rsidRDefault="00BA7806" w:rsidP="00BA780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0BD5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BA7806" w:rsidRPr="00AF4805" w:rsidRDefault="00BA7806" w:rsidP="00BA7806">
            <w:pPr>
              <w:pStyle w:val="Sansinterligne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  <w:r>
              <w:rPr>
                <w:b/>
              </w:rPr>
              <w:t xml:space="preserve"> / </w:t>
            </w:r>
            <w:r w:rsidRPr="00AF4805">
              <w:rPr>
                <w:b/>
                <w:sz w:val="18"/>
                <w:szCs w:val="18"/>
              </w:rPr>
              <w:t xml:space="preserve">CT : coll. </w:t>
            </w:r>
            <w:r>
              <w:rPr>
                <w:b/>
                <w:sz w:val="18"/>
                <w:szCs w:val="18"/>
              </w:rPr>
              <w:t xml:space="preserve">et stratég. </w:t>
            </w:r>
            <w:r w:rsidRPr="00AF4805">
              <w:rPr>
                <w:b/>
                <w:sz w:val="18"/>
                <w:szCs w:val="18"/>
              </w:rPr>
              <w:t>d’appr.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A7806" w:rsidRPr="00FA541A" w:rsidRDefault="00BA7806" w:rsidP="00BA780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BA7806" w:rsidRPr="00FA541A" w:rsidRDefault="00BA7806" w:rsidP="00BA780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 : strat. </w:t>
            </w:r>
            <w:r w:rsidRPr="00FA541A">
              <w:rPr>
                <w:b/>
              </w:rPr>
              <w:t>d’appr.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A7806" w:rsidRDefault="00BA7806" w:rsidP="00BA7806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B019E9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BA7806" w:rsidRPr="00FA541A" w:rsidRDefault="00BA7806" w:rsidP="00BA7806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no …</w:t>
            </w:r>
          </w:p>
        </w:tc>
      </w:tr>
      <w:tr w:rsidR="00BA7806" w:rsidRPr="00CD05AC" w:rsidTr="001A04E1">
        <w:trPr>
          <w:trHeight w:val="177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7AE2"/>
            <w:textDirection w:val="btLr"/>
          </w:tcPr>
          <w:p w:rsidR="00BA7806" w:rsidRPr="00AF4805" w:rsidRDefault="00BA7806" w:rsidP="00BA78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84A8C"/>
            <w:vAlign w:val="center"/>
          </w:tcPr>
          <w:p w:rsidR="00BA7806" w:rsidRPr="00AA33AF" w:rsidRDefault="00BA7806" w:rsidP="00BA780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BA7806" w:rsidRPr="00142A4C" w:rsidRDefault="00BA7806" w:rsidP="00BA7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A7806" w:rsidRDefault="001C7C01" w:rsidP="00BA7806">
            <w:pPr>
              <w:ind w:left="-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Observer</w:t>
            </w:r>
            <w:r w:rsidR="00BA7806">
              <w:rPr>
                <w:rFonts w:ascii="Arial" w:hAnsi="Arial" w:cs="Arial"/>
              </w:rPr>
              <w:t xml:space="preserve"> la présentation des autres</w:t>
            </w:r>
          </w:p>
          <w:p w:rsidR="00BA7806" w:rsidRPr="00BA7806" w:rsidRDefault="00BA7806" w:rsidP="00BA7806">
            <w:pPr>
              <w:ind w:left="-12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Pr="001E7042" w:rsidRDefault="00BA7806" w:rsidP="00BA7806">
            <w:pPr>
              <w:ind w:left="-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Improviser sur des musiques de différents caractères (classique, percussions, folklorique…)</w:t>
            </w:r>
          </w:p>
        </w:tc>
        <w:tc>
          <w:tcPr>
            <w:tcW w:w="2126" w:type="dxa"/>
            <w:vMerge w:val="restart"/>
          </w:tcPr>
          <w:p w:rsidR="00BA7806" w:rsidRPr="00BA7806" w:rsidRDefault="00BA7806" w:rsidP="00BA78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Mémoriser une suite (2, 3 mouvements) en respectant les parties musicales</w:t>
            </w:r>
          </w:p>
          <w:p w:rsidR="00BA7806" w:rsidRPr="00BA7806" w:rsidRDefault="00BA7806" w:rsidP="00BA78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Reconnaître les parties d’une musique (couplet-ref)</w:t>
            </w:r>
          </w:p>
          <w:p w:rsidR="00BA7806" w:rsidRPr="00BA7806" w:rsidRDefault="00BA7806" w:rsidP="00BA7806">
            <w:pPr>
              <w:rPr>
                <w:rFonts w:ascii="Arial" w:hAnsi="Arial" w:cs="Arial"/>
                <w:sz w:val="8"/>
                <w:szCs w:val="8"/>
              </w:rPr>
            </w:pPr>
          </w:p>
          <w:p w:rsidR="00BA7806" w:rsidRPr="00CD05AC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Nommer et reconnaître qq formations (ronde, farandole, ligne,…)</w:t>
            </w:r>
          </w:p>
        </w:tc>
        <w:tc>
          <w:tcPr>
            <w:tcW w:w="3402" w:type="dxa"/>
            <w:vAlign w:val="center"/>
          </w:tcPr>
          <w:p w:rsidR="00BA7806" w:rsidRPr="00423F48" w:rsidRDefault="00BA7806" w:rsidP="00BA780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Marcher et frapper sur un tempo en chantant une comptine </w:t>
            </w:r>
            <w:r w:rsidRPr="00423F48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/1</w:t>
            </w:r>
          </w:p>
          <w:p w:rsidR="00BA7806" w:rsidRDefault="00BA7806" w:rsidP="00BA7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Mimer des contraires </w:t>
            </w:r>
            <w:r w:rsidRPr="00423F48">
              <w:rPr>
                <w:rFonts w:ascii="Arial" w:hAnsi="Arial" w:cs="Arial"/>
                <w:b/>
                <w:i/>
              </w:rPr>
              <w:t>10/1</w:t>
            </w:r>
          </w:p>
          <w:p w:rsidR="001C7C01" w:rsidRDefault="00BA7806" w:rsidP="001C7C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Participer à une danse </w:t>
            </w:r>
          </w:p>
          <w:p w:rsidR="00BA7806" w:rsidRPr="00BD2B22" w:rsidRDefault="001C7C01" w:rsidP="001C7C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(chant ou</w:t>
            </w:r>
            <w:r w:rsidR="00BA7806">
              <w:rPr>
                <w:rFonts w:ascii="Arial" w:hAnsi="Arial" w:cs="Arial"/>
              </w:rPr>
              <w:t xml:space="preserve"> musique</w:t>
            </w:r>
            <w:r>
              <w:rPr>
                <w:rFonts w:ascii="Arial" w:hAnsi="Arial" w:cs="Arial"/>
              </w:rPr>
              <w:t>)</w:t>
            </w:r>
            <w:r w:rsidR="00BA7806">
              <w:rPr>
                <w:rFonts w:ascii="Arial" w:hAnsi="Arial" w:cs="Arial"/>
              </w:rPr>
              <w:t xml:space="preserve"> </w:t>
            </w:r>
            <w:r w:rsidR="00BA7806" w:rsidRPr="00423F48">
              <w:rPr>
                <w:rFonts w:ascii="Arial" w:hAnsi="Arial" w:cs="Arial"/>
                <w:b/>
                <w:i/>
              </w:rPr>
              <w:t xml:space="preserve">11 </w:t>
            </w:r>
          </w:p>
        </w:tc>
      </w:tr>
      <w:tr w:rsidR="00BA7806" w:rsidRPr="00CD05AC" w:rsidTr="001A04E1">
        <w:trPr>
          <w:trHeight w:val="1225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7AE2"/>
          </w:tcPr>
          <w:p w:rsidR="00BA7806" w:rsidRDefault="00BA7806" w:rsidP="00BA7806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4A8C"/>
            <w:vAlign w:val="center"/>
          </w:tcPr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  <w:p w:rsidR="00BA7806" w:rsidRPr="00142A4C" w:rsidRDefault="00BA7806" w:rsidP="00BA7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A7806" w:rsidRPr="00CD05AC" w:rsidRDefault="00BA7806" w:rsidP="00BA780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BA7806" w:rsidRPr="00CD05AC" w:rsidRDefault="00BA7806" w:rsidP="00BA780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A7806" w:rsidRPr="00423F48" w:rsidRDefault="00BA7806" w:rsidP="00BA78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Frapper différents rythmes avec ses mains, ses pieds </w:t>
            </w:r>
            <w:r w:rsidRPr="00423F48">
              <w:rPr>
                <w:rFonts w:ascii="Arial" w:hAnsi="Arial" w:cs="Arial"/>
                <w:b/>
                <w:i/>
              </w:rPr>
              <w:t>10/2</w:t>
            </w:r>
          </w:p>
          <w:p w:rsidR="00BA7806" w:rsidRPr="00423F48" w:rsidRDefault="001C7C01" w:rsidP="00BA78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Mimer le déplacement de</w:t>
            </w:r>
            <w:r w:rsidR="00BA7806">
              <w:rPr>
                <w:rFonts w:ascii="Arial" w:hAnsi="Arial" w:cs="Arial"/>
              </w:rPr>
              <w:t xml:space="preserve"> divers animaux, personnages </w:t>
            </w:r>
            <w:r w:rsidR="00BA7806" w:rsidRPr="00423F48">
              <w:rPr>
                <w:rFonts w:ascii="Arial" w:hAnsi="Arial" w:cs="Arial"/>
                <w:b/>
                <w:i/>
              </w:rPr>
              <w:t>4/2 et 9</w:t>
            </w:r>
          </w:p>
          <w:p w:rsidR="00BA7806" w:rsidRDefault="001C7C01" w:rsidP="00BA78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Synchroniser par deux </w:t>
            </w:r>
            <w:r w:rsidR="00BA7806">
              <w:rPr>
                <w:rFonts w:ascii="Arial" w:hAnsi="Arial" w:cs="Arial"/>
              </w:rPr>
              <w:t xml:space="preserve">une suite </w:t>
            </w:r>
            <w:r>
              <w:rPr>
                <w:rFonts w:ascii="Arial" w:hAnsi="Arial" w:cs="Arial"/>
              </w:rPr>
              <w:t xml:space="preserve">de mvmts </w:t>
            </w:r>
            <w:r w:rsidR="00BA7806">
              <w:rPr>
                <w:rFonts w:ascii="Arial" w:hAnsi="Arial" w:cs="Arial"/>
              </w:rPr>
              <w:t xml:space="preserve">avec du matériel (paréo p.ex.) </w:t>
            </w:r>
            <w:r w:rsidR="00BA7806" w:rsidRPr="001E7042">
              <w:rPr>
                <w:rFonts w:ascii="Arial" w:hAnsi="Arial" w:cs="Arial"/>
                <w:b/>
                <w:i/>
              </w:rPr>
              <w:t>8</w:t>
            </w:r>
          </w:p>
          <w:p w:rsidR="00BA7806" w:rsidRPr="001E7042" w:rsidRDefault="00BA7806" w:rsidP="00BA7806">
            <w:pPr>
              <w:rPr>
                <w:rFonts w:ascii="Arial" w:hAnsi="Arial" w:cs="Arial"/>
                <w:b/>
                <w:i/>
              </w:rPr>
            </w:pPr>
            <w:r w:rsidRPr="0026166F">
              <w:rPr>
                <w:rFonts w:ascii="Arial" w:hAnsi="Arial" w:cs="Arial"/>
              </w:rPr>
              <w:t>Danser sur des thèmes variés</w:t>
            </w:r>
            <w:r>
              <w:rPr>
                <w:rFonts w:ascii="Arial" w:hAnsi="Arial" w:cs="Arial"/>
                <w:b/>
                <w:i/>
              </w:rPr>
              <w:t xml:space="preserve"> 11</w:t>
            </w:r>
          </w:p>
        </w:tc>
      </w:tr>
      <w:tr w:rsidR="00BA7806" w:rsidRPr="00CD05AC" w:rsidTr="001A04E1">
        <w:trPr>
          <w:trHeight w:val="115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7AE2"/>
          </w:tcPr>
          <w:p w:rsidR="00BA7806" w:rsidRPr="00AA33AF" w:rsidRDefault="00BA7806" w:rsidP="00BA78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8B8EA"/>
            <w:vAlign w:val="center"/>
          </w:tcPr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A7806" w:rsidRPr="00BA7806" w:rsidRDefault="00BA7806" w:rsidP="00BA7806">
            <w:pPr>
              <w:ind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Default="00BA7806" w:rsidP="00BA7806">
            <w:pPr>
              <w:ind w:right="-100"/>
              <w:jc w:val="center"/>
              <w:rPr>
                <w:rFonts w:ascii="Arial" w:hAnsi="Arial" w:cs="Arial"/>
              </w:rPr>
            </w:pPr>
            <w:r w:rsidRPr="001E7042">
              <w:rPr>
                <w:rFonts w:ascii="Arial" w:hAnsi="Arial" w:cs="Arial"/>
              </w:rPr>
              <w:t>Se mettre dans la peau d’un personnage</w:t>
            </w:r>
          </w:p>
          <w:p w:rsidR="00BA7806" w:rsidRPr="00BA7806" w:rsidRDefault="00BA7806" w:rsidP="00BA7806">
            <w:pPr>
              <w:ind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Pr="001E7042" w:rsidRDefault="00F23C40" w:rsidP="00BA7806">
            <w:pPr>
              <w:ind w:right="-100"/>
              <w:jc w:val="center"/>
              <w:rPr>
                <w:rFonts w:ascii="Arial" w:hAnsi="Arial" w:cs="Arial"/>
              </w:rPr>
            </w:pPr>
            <w:r w:rsidRPr="00B151CA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54" style="position:absolute;left:0;text-align:left;margin-left:56.6pt;margin-top:43.25pt;width:351pt;height:41.85pt;z-index:251669504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55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2974;top:3105;width:1544;height:384;mso-width-relative:margin;mso-height-relative:margin" filled="f" stroked="f">
                    <v:textbox style="mso-next-textbox:#_x0000_s1056">
                      <w:txbxContent>
                        <w:p w:rsidR="00BA7806" w:rsidRPr="00A311F2" w:rsidRDefault="00BA7806" w:rsidP="00BA7806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BA7806" w:rsidRPr="00A311F2" w:rsidRDefault="00BA7806" w:rsidP="00BA7806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57" type="#_x0000_t202" style="position:absolute;left:7814;top:3508;width:1111;height:389;mso-width-relative:margin;mso-height-relative:margin" filled="f" stroked="f">
                    <v:textbox style="mso-next-textbox:#_x0000_s1057">
                      <w:txbxContent>
                        <w:p w:rsidR="00BA7806" w:rsidRPr="00A311F2" w:rsidRDefault="00BA7806" w:rsidP="00BA7806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BA7806">
              <w:rPr>
                <w:rFonts w:ascii="Arial" w:hAnsi="Arial" w:cs="Arial"/>
              </w:rPr>
              <w:t>Prendre confiance et plaisir à se produire devant les autres</w:t>
            </w:r>
          </w:p>
          <w:p w:rsidR="00BA7806" w:rsidRPr="00700DB3" w:rsidRDefault="00BA7806" w:rsidP="00BA7806">
            <w:pPr>
              <w:ind w:right="-100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7806" w:rsidRPr="00BA7806" w:rsidRDefault="00BA7806" w:rsidP="00BA7806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A7806" w:rsidRPr="00BA7806" w:rsidRDefault="00BA7806" w:rsidP="00BA7806">
            <w:pPr>
              <w:tabs>
                <w:tab w:val="num" w:pos="72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Différencier les mesures binaires et ternaires </w:t>
            </w:r>
            <w:r w:rsidRPr="00326EF7">
              <w:rPr>
                <w:rFonts w:ascii="Arial" w:hAnsi="Arial" w:cs="Arial"/>
                <w:b/>
                <w:i/>
              </w:rPr>
              <w:t>7</w:t>
            </w:r>
          </w:p>
          <w:p w:rsidR="000F162F" w:rsidRDefault="000F162F" w:rsidP="00BA7806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F162F" w:rsidRDefault="000F162F" w:rsidP="000F162F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Mémoriser et mettre en place une création</w:t>
            </w:r>
          </w:p>
          <w:p w:rsidR="000F162F" w:rsidRDefault="000F162F" w:rsidP="00BA7806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BA7806" w:rsidRPr="00326EF7" w:rsidRDefault="00BA7806" w:rsidP="00BA780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402" w:type="dxa"/>
            <w:vMerge w:val="restart"/>
          </w:tcPr>
          <w:p w:rsidR="00BA7806" w:rsidRDefault="00BA7806" w:rsidP="00BA78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Reproduire des mouvements en variant les situations (d.-g. / yeux fermés,…) </w:t>
            </w:r>
            <w:r>
              <w:rPr>
                <w:rFonts w:ascii="Arial" w:hAnsi="Arial" w:cs="Arial"/>
                <w:b/>
                <w:i/>
              </w:rPr>
              <w:t>7/2</w:t>
            </w:r>
          </w:p>
          <w:p w:rsidR="00BA7806" w:rsidRPr="00326EF7" w:rsidRDefault="00BA7806" w:rsidP="00BA7806">
            <w:pPr>
              <w:rPr>
                <w:rFonts w:ascii="Arial" w:hAnsi="Arial" w:cs="Arial"/>
                <w:b/>
                <w:i/>
              </w:rPr>
            </w:pPr>
            <w:r w:rsidRPr="00326EF7">
              <w:rPr>
                <w:rFonts w:ascii="Arial" w:hAnsi="Arial" w:cs="Arial"/>
              </w:rPr>
              <w:t xml:space="preserve">Danser par deux </w:t>
            </w:r>
            <w:r>
              <w:rPr>
                <w:rFonts w:ascii="Arial" w:hAnsi="Arial" w:cs="Arial"/>
              </w:rPr>
              <w:t xml:space="preserve">sur le phrasé ou les parties de la musique </w:t>
            </w:r>
            <w:r w:rsidRPr="00326EF7">
              <w:rPr>
                <w:rFonts w:ascii="Arial" w:hAnsi="Arial" w:cs="Arial"/>
                <w:b/>
                <w:i/>
              </w:rPr>
              <w:t>13</w:t>
            </w:r>
          </w:p>
          <w:p w:rsidR="00BA7806" w:rsidRPr="00326EF7" w:rsidRDefault="00BA7806" w:rsidP="00BA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Mimer les paroles chantées par ses camarades</w:t>
            </w:r>
            <w:r w:rsidRPr="00326EF7">
              <w:rPr>
                <w:rFonts w:ascii="Arial" w:hAnsi="Arial" w:cs="Arial"/>
              </w:rPr>
              <w:t xml:space="preserve"> </w:t>
            </w:r>
            <w:r w:rsidRPr="00326EF7">
              <w:rPr>
                <w:rFonts w:ascii="Arial" w:hAnsi="Arial" w:cs="Arial"/>
                <w:b/>
                <w:i/>
              </w:rPr>
              <w:t>14</w:t>
            </w:r>
            <w:r>
              <w:rPr>
                <w:rFonts w:ascii="Arial" w:hAnsi="Arial" w:cs="Arial"/>
                <w:b/>
                <w:i/>
              </w:rPr>
              <w:t>/3</w:t>
            </w:r>
          </w:p>
          <w:p w:rsidR="00BA7806" w:rsidRPr="004400D5" w:rsidRDefault="00BA7806" w:rsidP="00BA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Reproduire ou créer des suites avec du matériel </w:t>
            </w:r>
            <w:r w:rsidR="00F23C40">
              <w:rPr>
                <w:rFonts w:ascii="Arial" w:hAnsi="Arial" w:cs="Arial"/>
                <w:b/>
                <w:i/>
              </w:rPr>
              <w:t>1,4,9,11et</w:t>
            </w:r>
            <w:r w:rsidRPr="00326EF7">
              <w:rPr>
                <w:rFonts w:ascii="Arial" w:hAnsi="Arial" w:cs="Arial"/>
                <w:b/>
                <w:i/>
              </w:rPr>
              <w:t>12</w:t>
            </w:r>
          </w:p>
        </w:tc>
      </w:tr>
      <w:tr w:rsidR="00BA7806" w:rsidRPr="00CD05AC" w:rsidTr="001A04E1">
        <w:trPr>
          <w:trHeight w:val="58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7AE2"/>
          </w:tcPr>
          <w:p w:rsidR="00BA7806" w:rsidRDefault="00BA7806" w:rsidP="00BA7806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B8EA"/>
            <w:vAlign w:val="center"/>
          </w:tcPr>
          <w:p w:rsidR="00BA7806" w:rsidRDefault="00BA7806" w:rsidP="00BA7806">
            <w:pPr>
              <w:rPr>
                <w:rFonts w:ascii="Arial" w:hAnsi="Arial" w:cs="Arial"/>
              </w:rPr>
            </w:pPr>
          </w:p>
          <w:p w:rsidR="00BA7806" w:rsidRDefault="00BA7806" w:rsidP="00BA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A7806" w:rsidRDefault="00BA7806" w:rsidP="00BA780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A7806" w:rsidRPr="00CD05AC" w:rsidRDefault="00BA7806" w:rsidP="00BA7806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A7806" w:rsidRPr="001632D0" w:rsidRDefault="00BA7806" w:rsidP="00BA7806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A7806" w:rsidRPr="001632D0" w:rsidRDefault="00BA7806" w:rsidP="00BA7806">
            <w:pPr>
              <w:rPr>
                <w:rFonts w:ascii="Arial" w:eastAsiaTheme="minorHAnsi" w:hAnsi="Arial" w:cs="Arial"/>
                <w:b/>
                <w:i/>
                <w:lang w:eastAsia="en-US"/>
              </w:rPr>
            </w:pPr>
          </w:p>
        </w:tc>
      </w:tr>
    </w:tbl>
    <w:tbl>
      <w:tblPr>
        <w:tblpPr w:leftFromText="142" w:rightFromText="142" w:vertAnchor="page" w:horzAnchor="margin" w:tblpXSpec="right" w:tblpY="7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1A04E1" w:rsidTr="005F7317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1A04E1" w:rsidRPr="009071C3" w:rsidRDefault="001A04E1" w:rsidP="005F7317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1A04E1" w:rsidTr="005F7317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1A04E1" w:rsidRPr="00DB0A39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1A04E1" w:rsidTr="005F7317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1A04E1" w:rsidTr="005F7317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1A04E1" w:rsidTr="005F7317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1A04E1" w:rsidRPr="00F47613" w:rsidRDefault="001A04E1" w:rsidP="005F7317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1A04E1" w:rsidRPr="00F47613" w:rsidTr="005F7317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1A04E1" w:rsidRPr="00F47613" w:rsidTr="005F7317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1A04E1" w:rsidTr="005F7317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1A04E1" w:rsidRPr="00817B79" w:rsidRDefault="001A04E1" w:rsidP="005F7317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1A04E1" w:rsidTr="005F7317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1A04E1" w:rsidRPr="00FD66A5" w:rsidRDefault="001A04E1" w:rsidP="005F7317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1A04E1" w:rsidRPr="003F58B9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1A04E1" w:rsidRPr="003F58B9" w:rsidRDefault="001A04E1" w:rsidP="005F7317">
            <w:pPr>
              <w:spacing w:after="0"/>
              <w:rPr>
                <w:sz w:val="16"/>
                <w:szCs w:val="16"/>
              </w:rPr>
            </w:pPr>
          </w:p>
          <w:p w:rsidR="001A04E1" w:rsidRPr="003F58B9" w:rsidRDefault="001A04E1" w:rsidP="005F7317">
            <w:pPr>
              <w:spacing w:after="0"/>
              <w:rPr>
                <w:sz w:val="16"/>
                <w:szCs w:val="16"/>
              </w:rPr>
            </w:pPr>
          </w:p>
        </w:tc>
      </w:tr>
      <w:tr w:rsidR="001A04E1" w:rsidTr="005F7317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1A04E1" w:rsidRPr="00F47613" w:rsidRDefault="001A04E1" w:rsidP="005F7317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04E1" w:rsidTr="005F7317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1A04E1" w:rsidRDefault="001A04E1" w:rsidP="005F73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1A04E1" w:rsidRDefault="001A04E1" w:rsidP="005F73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A04E1" w:rsidRPr="009071C3" w:rsidRDefault="001A04E1" w:rsidP="005F73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A04E1" w:rsidTr="005F7317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1A04E1" w:rsidRPr="00AA2596" w:rsidRDefault="001A04E1" w:rsidP="005F73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1A04E1" w:rsidRPr="00AA2596" w:rsidRDefault="001A04E1" w:rsidP="005F7317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1A04E1" w:rsidTr="005F7317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1A04E1" w:rsidRPr="00AA2596" w:rsidRDefault="001A04E1" w:rsidP="005F73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1A04E1" w:rsidRPr="00AA2596" w:rsidRDefault="001A04E1" w:rsidP="005F73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1A04E1" w:rsidTr="005F7317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1A04E1" w:rsidRPr="009071C3" w:rsidRDefault="001A04E1" w:rsidP="005F731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1A04E1" w:rsidTr="005F7317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1A04E1" w:rsidRPr="00F47613" w:rsidRDefault="001A04E1" w:rsidP="005F7317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1A04E1" w:rsidRPr="00F60833" w:rsidRDefault="001A04E1" w:rsidP="005F7317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1A04E1" w:rsidTr="005F7317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4E1" w:rsidRPr="00DB0A39" w:rsidRDefault="001A04E1" w:rsidP="005F73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1A04E1" w:rsidRPr="00DB0A39" w:rsidRDefault="001A04E1" w:rsidP="005F7317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1A04E1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margin-left:-3.45pt;margin-top:263.25pt;width:136.4pt;height:96pt;z-index:-251645952;mso-position-horizontal-relative:text;mso-position-vertical-relative:text" adj="1687,1485" fillcolor="#6ff" strokecolor="#31849b [2408]" strokeweight="1.5pt">
            <v:textbox style="mso-next-textbox:#_x0000_s1059" inset="0,0,0,0">
              <w:txbxContent>
                <w:p w:rsidR="001A04E1" w:rsidRPr="00D264AD" w:rsidRDefault="001A04E1" w:rsidP="001A04E1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1A04E1" w:rsidRPr="00D264AD" w:rsidRDefault="001A04E1" w:rsidP="001A04E1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B151CA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B151CA" w:rsidP="00382B65">
      <w:r w:rsidRPr="00B151CA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363B6"/>
    <w:rsid w:val="00064667"/>
    <w:rsid w:val="000950F2"/>
    <w:rsid w:val="000F162F"/>
    <w:rsid w:val="00100764"/>
    <w:rsid w:val="0012512A"/>
    <w:rsid w:val="001608F7"/>
    <w:rsid w:val="001766A6"/>
    <w:rsid w:val="001A04E1"/>
    <w:rsid w:val="001C7C01"/>
    <w:rsid w:val="001E7042"/>
    <w:rsid w:val="00246012"/>
    <w:rsid w:val="0026166F"/>
    <w:rsid w:val="00261A77"/>
    <w:rsid w:val="00280950"/>
    <w:rsid w:val="002979FA"/>
    <w:rsid w:val="002B4D82"/>
    <w:rsid w:val="002E5A50"/>
    <w:rsid w:val="00303155"/>
    <w:rsid w:val="00314DB3"/>
    <w:rsid w:val="003179A6"/>
    <w:rsid w:val="00326EF7"/>
    <w:rsid w:val="00334533"/>
    <w:rsid w:val="00340B9A"/>
    <w:rsid w:val="0034393B"/>
    <w:rsid w:val="00382B65"/>
    <w:rsid w:val="003C41F3"/>
    <w:rsid w:val="003D733A"/>
    <w:rsid w:val="00423F48"/>
    <w:rsid w:val="004260A7"/>
    <w:rsid w:val="00435B55"/>
    <w:rsid w:val="00475D3D"/>
    <w:rsid w:val="00495C7C"/>
    <w:rsid w:val="004B73A0"/>
    <w:rsid w:val="004E1023"/>
    <w:rsid w:val="0050161A"/>
    <w:rsid w:val="00511993"/>
    <w:rsid w:val="005122D7"/>
    <w:rsid w:val="00527750"/>
    <w:rsid w:val="00527CB8"/>
    <w:rsid w:val="00535552"/>
    <w:rsid w:val="00547C62"/>
    <w:rsid w:val="00582B25"/>
    <w:rsid w:val="00591DE7"/>
    <w:rsid w:val="005C16D0"/>
    <w:rsid w:val="005C3C88"/>
    <w:rsid w:val="005D78C1"/>
    <w:rsid w:val="00607B29"/>
    <w:rsid w:val="006320E0"/>
    <w:rsid w:val="00644CF8"/>
    <w:rsid w:val="00681305"/>
    <w:rsid w:val="006C67BD"/>
    <w:rsid w:val="006D373E"/>
    <w:rsid w:val="006D7F21"/>
    <w:rsid w:val="006F7ECF"/>
    <w:rsid w:val="0077107F"/>
    <w:rsid w:val="00797746"/>
    <w:rsid w:val="007A0E6B"/>
    <w:rsid w:val="007A54A1"/>
    <w:rsid w:val="007E36F7"/>
    <w:rsid w:val="007F4CBF"/>
    <w:rsid w:val="00801DA0"/>
    <w:rsid w:val="00816B37"/>
    <w:rsid w:val="0083600D"/>
    <w:rsid w:val="00887BE9"/>
    <w:rsid w:val="008B759D"/>
    <w:rsid w:val="008F5C4E"/>
    <w:rsid w:val="0094038B"/>
    <w:rsid w:val="00940C8F"/>
    <w:rsid w:val="009742B0"/>
    <w:rsid w:val="00977B0F"/>
    <w:rsid w:val="009C1588"/>
    <w:rsid w:val="00A10FB8"/>
    <w:rsid w:val="00A276D5"/>
    <w:rsid w:val="00A337DD"/>
    <w:rsid w:val="00AF04D2"/>
    <w:rsid w:val="00AF4805"/>
    <w:rsid w:val="00AF5005"/>
    <w:rsid w:val="00B019E9"/>
    <w:rsid w:val="00B151CA"/>
    <w:rsid w:val="00B3133C"/>
    <w:rsid w:val="00BA7806"/>
    <w:rsid w:val="00BB6293"/>
    <w:rsid w:val="00BE3B29"/>
    <w:rsid w:val="00BF5A27"/>
    <w:rsid w:val="00C54733"/>
    <w:rsid w:val="00C7104E"/>
    <w:rsid w:val="00C92253"/>
    <w:rsid w:val="00C92A37"/>
    <w:rsid w:val="00CA4D18"/>
    <w:rsid w:val="00D46FF0"/>
    <w:rsid w:val="00DB5C08"/>
    <w:rsid w:val="00DB5ED1"/>
    <w:rsid w:val="00DC62F2"/>
    <w:rsid w:val="00DE7AF0"/>
    <w:rsid w:val="00E14442"/>
    <w:rsid w:val="00E5067B"/>
    <w:rsid w:val="00E6332E"/>
    <w:rsid w:val="00E66090"/>
    <w:rsid w:val="00EA4EE8"/>
    <w:rsid w:val="00EB3784"/>
    <w:rsid w:val="00EC0972"/>
    <w:rsid w:val="00EC3706"/>
    <w:rsid w:val="00F23C40"/>
    <w:rsid w:val="00F431D6"/>
    <w:rsid w:val="00F7572B"/>
    <w:rsid w:val="00FA3480"/>
    <w:rsid w:val="00FA4011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allout" idref="#_x0000_s10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53</cp:revision>
  <dcterms:created xsi:type="dcterms:W3CDTF">2012-02-08T10:38:00Z</dcterms:created>
  <dcterms:modified xsi:type="dcterms:W3CDTF">2012-06-20T12:56:00Z</dcterms:modified>
</cp:coreProperties>
</file>