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0D6CD6" w14:textId="690DFF71" w:rsidR="007B44D7" w:rsidRPr="00384E92" w:rsidRDefault="007B44D7" w:rsidP="00384E92">
      <w:pPr>
        <w:tabs>
          <w:tab w:val="left" w:pos="4678"/>
          <w:tab w:val="right" w:pos="9066"/>
        </w:tabs>
        <w:spacing w:line="360" w:lineRule="auto"/>
        <w:jc w:val="both"/>
        <w:rPr>
          <w:rFonts w:ascii="Candara" w:hAnsi="Candara"/>
          <w:lang w:val="en-US"/>
        </w:rPr>
      </w:pPr>
      <w:r w:rsidRPr="00384E92">
        <w:rPr>
          <w:rFonts w:ascii="Candara" w:hAnsi="Candara"/>
          <w:lang w:val="en-US"/>
        </w:rPr>
        <w:t>English</w:t>
      </w:r>
      <w:r w:rsidRPr="00384E92">
        <w:rPr>
          <w:rFonts w:ascii="Candara" w:hAnsi="Candara"/>
          <w:lang w:val="en-US"/>
        </w:rPr>
        <w:tab/>
      </w:r>
      <w:r w:rsidR="00384E92">
        <w:rPr>
          <w:rFonts w:ascii="Candara" w:hAnsi="Candara"/>
          <w:lang w:val="en-US"/>
        </w:rPr>
        <w:tab/>
      </w:r>
      <w:bookmarkStart w:id="0" w:name="_GoBack"/>
      <w:bookmarkEnd w:id="0"/>
      <w:r w:rsidR="009E5611" w:rsidRPr="00384E92">
        <w:rPr>
          <w:rFonts w:ascii="Candara" w:hAnsi="Candara"/>
          <w:lang w:val="en-US"/>
        </w:rPr>
        <w:t xml:space="preserve">EiM </w:t>
      </w:r>
      <w:r w:rsidR="00384E92">
        <w:rPr>
          <w:rFonts w:ascii="Candara" w:hAnsi="Candara"/>
          <w:lang w:val="en-US"/>
        </w:rPr>
        <w:t>9H</w:t>
      </w:r>
      <w:r w:rsidR="009E5611" w:rsidRPr="00384E92">
        <w:rPr>
          <w:rFonts w:ascii="Candara" w:hAnsi="Candara"/>
          <w:lang w:val="en-US"/>
        </w:rPr>
        <w:t xml:space="preserve"> – </w:t>
      </w:r>
      <w:r w:rsidRPr="00384E92">
        <w:rPr>
          <w:rFonts w:ascii="Candara" w:hAnsi="Candara"/>
          <w:lang w:val="en-US"/>
        </w:rPr>
        <w:t>Units 1-3</w:t>
      </w:r>
      <w:r w:rsidRPr="00384E92">
        <w:rPr>
          <w:rFonts w:ascii="Candara" w:hAnsi="Candara"/>
          <w:lang w:val="en-US"/>
        </w:rPr>
        <w:tab/>
      </w:r>
      <w:r w:rsidR="00E56CDF" w:rsidRPr="00384E92">
        <w:rPr>
          <w:rFonts w:ascii="Candara" w:hAnsi="Candara"/>
          <w:lang w:val="en-US"/>
        </w:rPr>
        <w:tab/>
      </w:r>
    </w:p>
    <w:p w14:paraId="7C15410E" w14:textId="77777777" w:rsidR="00B854B9" w:rsidRPr="00384E92" w:rsidRDefault="00B854B9" w:rsidP="007B44D7">
      <w:pPr>
        <w:jc w:val="both"/>
        <w:rPr>
          <w:rFonts w:ascii="Candara" w:hAnsi="Candara"/>
          <w:lang w:val="en-US"/>
        </w:rPr>
      </w:pPr>
    </w:p>
    <w:p w14:paraId="566DA4E7" w14:textId="77777777" w:rsidR="009C1CA4" w:rsidRPr="007B44D7" w:rsidRDefault="008D5645" w:rsidP="007B44D7">
      <w:pPr>
        <w:jc w:val="center"/>
        <w:rPr>
          <w:rFonts w:ascii="Candara" w:hAnsi="Candara"/>
          <w:b/>
          <w:sz w:val="36"/>
          <w:szCs w:val="36"/>
          <w:lang w:val="en-GB"/>
        </w:rPr>
      </w:pPr>
      <w:r>
        <w:rPr>
          <w:rFonts w:ascii="Candara" w:hAnsi="Candara"/>
          <w:b/>
          <w:sz w:val="36"/>
          <w:szCs w:val="36"/>
          <w:lang w:val="en-GB"/>
        </w:rPr>
        <w:t>Reading</w:t>
      </w:r>
    </w:p>
    <w:p w14:paraId="475C24A2" w14:textId="77777777" w:rsidR="00E56CDF" w:rsidRPr="008D5645" w:rsidRDefault="007B44D7" w:rsidP="008D5645">
      <w:pPr>
        <w:jc w:val="center"/>
        <w:rPr>
          <w:rFonts w:ascii="Candara" w:hAnsi="Candara"/>
          <w:sz w:val="32"/>
          <w:szCs w:val="32"/>
          <w:lang w:val="en-GB"/>
        </w:rPr>
      </w:pPr>
      <w:r w:rsidRPr="00502DE3">
        <w:rPr>
          <w:rFonts w:ascii="Candara" w:hAnsi="Candara"/>
          <w:sz w:val="32"/>
          <w:szCs w:val="32"/>
          <w:lang w:val="en-GB"/>
        </w:rPr>
        <w:t xml:space="preserve">– Texts – </w:t>
      </w:r>
    </w:p>
    <w:p w14:paraId="34F63837" w14:textId="77777777" w:rsidR="00B854B9" w:rsidRDefault="00B854B9" w:rsidP="00E56CDF">
      <w:pPr>
        <w:jc w:val="both"/>
        <w:rPr>
          <w:rFonts w:ascii="Candara" w:hAnsi="Candara"/>
          <w:b/>
          <w:lang w:val="en-GB"/>
        </w:rPr>
      </w:pPr>
    </w:p>
    <w:p w14:paraId="64D755E4" w14:textId="77777777" w:rsidR="00B854B9" w:rsidRPr="00B854B9" w:rsidRDefault="00B854B9" w:rsidP="00E56CDF">
      <w:pPr>
        <w:jc w:val="both"/>
        <w:rPr>
          <w:rFonts w:ascii="Candara" w:hAnsi="Candara"/>
          <w:b/>
          <w:lang w:val="en-GB"/>
        </w:rPr>
      </w:pPr>
    </w:p>
    <w:p w14:paraId="340709B5" w14:textId="77777777" w:rsidR="00E56CDF" w:rsidRPr="00980C8E" w:rsidRDefault="00E56CDF" w:rsidP="00E56CDF">
      <w:pPr>
        <w:jc w:val="both"/>
        <w:rPr>
          <w:rFonts w:ascii="Candara" w:hAnsi="Candara"/>
          <w:b/>
          <w:sz w:val="28"/>
          <w:szCs w:val="28"/>
          <w:lang w:val="en-GB"/>
        </w:rPr>
      </w:pPr>
      <w:r>
        <w:rPr>
          <w:rFonts w:ascii="Candara" w:hAnsi="Candara"/>
          <w:b/>
          <w:sz w:val="28"/>
          <w:szCs w:val="28"/>
          <w:lang w:val="en-GB"/>
        </w:rPr>
        <w:t>Text 1</w:t>
      </w:r>
    </w:p>
    <w:p w14:paraId="0D0C4497" w14:textId="77777777" w:rsidR="00E56CDF" w:rsidRPr="00ED44B8" w:rsidRDefault="00E56CDF" w:rsidP="00E56CDF">
      <w:pPr>
        <w:jc w:val="center"/>
        <w:rPr>
          <w:rFonts w:cs="Times New Roman"/>
          <w:b/>
          <w:caps/>
          <w:sz w:val="52"/>
          <w:szCs w:val="52"/>
          <w:lang w:val="en-GB"/>
        </w:rPr>
      </w:pPr>
      <w:r>
        <w:rPr>
          <w:rFonts w:cs="Times New Roman"/>
          <w:b/>
          <w:noProof/>
          <w:sz w:val="52"/>
          <w:szCs w:val="52"/>
        </w:rPr>
        <w:drawing>
          <wp:anchor distT="0" distB="0" distL="114300" distR="114300" simplePos="0" relativeHeight="251665408" behindDoc="1" locked="0" layoutInCell="1" allowOverlap="1" wp14:anchorId="2883DEB3" wp14:editId="66033E69">
            <wp:simplePos x="0" y="0"/>
            <wp:positionH relativeFrom="column">
              <wp:posOffset>457200</wp:posOffset>
            </wp:positionH>
            <wp:positionV relativeFrom="paragraph">
              <wp:posOffset>210820</wp:posOffset>
            </wp:positionV>
            <wp:extent cx="4800600" cy="914400"/>
            <wp:effectExtent l="0" t="0" r="0" b="0"/>
            <wp:wrapNone/>
            <wp:docPr id="15" name="Image 15" descr="HD Nanda:Users:Nanda:Desktop:British_flag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D Nanda:Users:Nanda:Desktop:British_flags.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00600" cy="914400"/>
                    </a:xfrm>
                    <a:prstGeom prst="rect">
                      <a:avLst/>
                    </a:prstGeom>
                    <a:noFill/>
                    <a:ln>
                      <a:noFill/>
                    </a:ln>
                  </pic:spPr>
                </pic:pic>
              </a:graphicData>
            </a:graphic>
          </wp:anchor>
        </w:drawing>
      </w:r>
      <w:r>
        <w:rPr>
          <w:rFonts w:cs="Times New Roman"/>
          <w:b/>
          <w:sz w:val="52"/>
          <w:szCs w:val="52"/>
          <w:lang w:val="en-GB"/>
        </w:rPr>
        <w:t>The British s</w:t>
      </w:r>
      <w:r w:rsidRPr="00ED44B8">
        <w:rPr>
          <w:rFonts w:cs="Times New Roman"/>
          <w:b/>
          <w:sz w:val="52"/>
          <w:szCs w:val="52"/>
          <w:lang w:val="en-GB"/>
        </w:rPr>
        <w:t>chool uniform</w:t>
      </w:r>
    </w:p>
    <w:p w14:paraId="2AB0148C" w14:textId="77777777" w:rsidR="00E56CDF" w:rsidRPr="00ED44B8" w:rsidRDefault="00E56CDF" w:rsidP="00E56CDF">
      <w:pPr>
        <w:jc w:val="both"/>
        <w:rPr>
          <w:b/>
          <w:lang w:val="en-GB"/>
        </w:rPr>
      </w:pPr>
    </w:p>
    <w:p w14:paraId="40110179" w14:textId="77777777" w:rsidR="00E56CDF" w:rsidRPr="00ED44B8" w:rsidRDefault="00E56CDF" w:rsidP="00E56CDF">
      <w:pPr>
        <w:jc w:val="both"/>
        <w:rPr>
          <w:b/>
          <w:lang w:val="en-GB"/>
        </w:rPr>
      </w:pPr>
    </w:p>
    <w:p w14:paraId="677244CA" w14:textId="77777777" w:rsidR="00E56CDF" w:rsidRDefault="00E56CDF" w:rsidP="00E56CDF">
      <w:pPr>
        <w:jc w:val="both"/>
        <w:rPr>
          <w:b/>
          <w:i/>
          <w:sz w:val="28"/>
          <w:szCs w:val="28"/>
          <w:lang w:val="en-GB"/>
        </w:rPr>
      </w:pPr>
    </w:p>
    <w:p w14:paraId="25C5DE50" w14:textId="77777777" w:rsidR="00E56CDF" w:rsidRDefault="00E56CDF" w:rsidP="00E56CDF">
      <w:pPr>
        <w:jc w:val="both"/>
        <w:rPr>
          <w:b/>
          <w:i/>
          <w:sz w:val="28"/>
          <w:szCs w:val="28"/>
          <w:lang w:val="en-GB"/>
        </w:rPr>
      </w:pPr>
    </w:p>
    <w:p w14:paraId="32EE703D" w14:textId="77777777" w:rsidR="00E56CDF" w:rsidRDefault="00E56CDF" w:rsidP="00E56CDF">
      <w:pPr>
        <w:jc w:val="both"/>
        <w:rPr>
          <w:b/>
          <w:i/>
          <w:sz w:val="28"/>
          <w:szCs w:val="28"/>
          <w:lang w:val="en-GB"/>
        </w:rPr>
      </w:pPr>
    </w:p>
    <w:p w14:paraId="0054B173" w14:textId="77777777" w:rsidR="00E56CDF" w:rsidRPr="00ED44B8" w:rsidRDefault="00E56CDF" w:rsidP="00E56CDF">
      <w:pPr>
        <w:jc w:val="both"/>
        <w:rPr>
          <w:b/>
          <w:i/>
          <w:sz w:val="28"/>
          <w:szCs w:val="28"/>
          <w:lang w:val="en-GB"/>
        </w:rPr>
      </w:pPr>
      <w:r w:rsidRPr="00ED44B8">
        <w:rPr>
          <w:b/>
          <w:i/>
          <w:sz w:val="28"/>
          <w:szCs w:val="28"/>
          <w:lang w:val="en-GB"/>
        </w:rPr>
        <w:t xml:space="preserve">Millions of British children wear a uniform to </w:t>
      </w:r>
      <w:r w:rsidR="00771023">
        <w:rPr>
          <w:b/>
          <w:i/>
          <w:sz w:val="28"/>
          <w:szCs w:val="28"/>
          <w:lang w:val="en-GB"/>
        </w:rPr>
        <w:t xml:space="preserve">go to </w:t>
      </w:r>
      <w:r w:rsidRPr="00ED44B8">
        <w:rPr>
          <w:b/>
          <w:i/>
          <w:sz w:val="28"/>
          <w:szCs w:val="28"/>
          <w:lang w:val="en-GB"/>
        </w:rPr>
        <w:t xml:space="preserve">school every day. Boys and girls have to wear them. Here is a list of the </w:t>
      </w:r>
      <w:r>
        <w:rPr>
          <w:b/>
          <w:i/>
          <w:sz w:val="28"/>
          <w:szCs w:val="28"/>
          <w:lang w:val="en-GB"/>
        </w:rPr>
        <w:t>traditional school clothes</w:t>
      </w:r>
      <w:r w:rsidRPr="00ED44B8">
        <w:rPr>
          <w:b/>
          <w:i/>
          <w:sz w:val="28"/>
          <w:szCs w:val="28"/>
          <w:lang w:val="en-GB"/>
        </w:rPr>
        <w:t>.</w:t>
      </w:r>
    </w:p>
    <w:p w14:paraId="4C2841B9" w14:textId="77777777" w:rsidR="00E56CDF" w:rsidRPr="002D2D00" w:rsidRDefault="00E56CDF" w:rsidP="00E56CDF">
      <w:pPr>
        <w:jc w:val="both"/>
        <w:rPr>
          <w:b/>
          <w:i/>
          <w:color w:val="AE476F"/>
          <w:lang w:val="en-GB"/>
        </w:rPr>
      </w:pPr>
    </w:p>
    <w:p w14:paraId="3F6E31D9" w14:textId="77777777" w:rsidR="00E56CDF" w:rsidRDefault="00E56CDF" w:rsidP="00E56CDF">
      <w:pPr>
        <w:pStyle w:val="Pardeliste"/>
        <w:numPr>
          <w:ilvl w:val="0"/>
          <w:numId w:val="1"/>
        </w:numPr>
        <w:jc w:val="both"/>
        <w:rPr>
          <w:lang w:val="en-GB"/>
        </w:rPr>
      </w:pPr>
      <w:r>
        <w:rPr>
          <w:lang w:val="en-GB"/>
        </w:rPr>
        <w:t>The jumper is usually in the school colours: black, grey or navy. Boys and girls usually wear the same jumper.</w:t>
      </w:r>
    </w:p>
    <w:p w14:paraId="017B1951" w14:textId="77777777" w:rsidR="00E56CDF" w:rsidRDefault="00E56CDF" w:rsidP="00E56CDF">
      <w:pPr>
        <w:pStyle w:val="Pardeliste"/>
        <w:ind w:left="360"/>
        <w:jc w:val="both"/>
        <w:rPr>
          <w:lang w:val="en-GB"/>
        </w:rPr>
      </w:pPr>
    </w:p>
    <w:p w14:paraId="6A86F6D7" w14:textId="77777777" w:rsidR="00E56CDF" w:rsidRDefault="00E56CDF" w:rsidP="00E56CDF">
      <w:pPr>
        <w:pStyle w:val="Pardeliste"/>
        <w:numPr>
          <w:ilvl w:val="0"/>
          <w:numId w:val="1"/>
        </w:numPr>
        <w:jc w:val="both"/>
        <w:rPr>
          <w:lang w:val="en-GB"/>
        </w:rPr>
      </w:pPr>
      <w:r>
        <w:rPr>
          <w:lang w:val="en-GB"/>
        </w:rPr>
        <w:t>Blazers are not practical in British weather. But in some schools, pupils have to wear them all year!</w:t>
      </w:r>
    </w:p>
    <w:p w14:paraId="56B87BB5" w14:textId="77777777" w:rsidR="00E56CDF" w:rsidRPr="00372632" w:rsidRDefault="00E56CDF" w:rsidP="00E56CDF">
      <w:pPr>
        <w:jc w:val="both"/>
        <w:rPr>
          <w:lang w:val="en-GB"/>
        </w:rPr>
      </w:pPr>
    </w:p>
    <w:p w14:paraId="7E6EBFBE" w14:textId="77777777" w:rsidR="00E56CDF" w:rsidRDefault="00E56CDF" w:rsidP="00E56CDF">
      <w:pPr>
        <w:pStyle w:val="Pardeliste"/>
        <w:numPr>
          <w:ilvl w:val="0"/>
          <w:numId w:val="1"/>
        </w:numPr>
        <w:jc w:val="both"/>
        <w:rPr>
          <w:lang w:val="en-GB"/>
        </w:rPr>
      </w:pPr>
      <w:r>
        <w:rPr>
          <w:lang w:val="en-GB"/>
        </w:rPr>
        <w:t xml:space="preserve">School shirts are usually white and should be </w:t>
      </w:r>
      <w:r w:rsidRPr="00372632">
        <w:rPr>
          <w:b/>
          <w:lang w:val="en-GB"/>
        </w:rPr>
        <w:t>tucked in</w:t>
      </w:r>
      <w:r>
        <w:rPr>
          <w:rStyle w:val="Appelnotedebasdep"/>
          <w:b/>
          <w:lang w:val="en-GB"/>
        </w:rPr>
        <w:footnoteReference w:customMarkFollows="1" w:id="1"/>
        <w:t>*</w:t>
      </w:r>
      <w:r>
        <w:rPr>
          <w:lang w:val="en-GB"/>
        </w:rPr>
        <w:t>. In some schools, you are punish</w:t>
      </w:r>
      <w:r w:rsidR="00771023">
        <w:rPr>
          <w:lang w:val="en-GB"/>
        </w:rPr>
        <w:t>ed if you wear your shirt out of</w:t>
      </w:r>
      <w:r>
        <w:rPr>
          <w:lang w:val="en-GB"/>
        </w:rPr>
        <w:t xml:space="preserve"> your trousers!</w:t>
      </w:r>
    </w:p>
    <w:p w14:paraId="79BED8ED" w14:textId="77777777" w:rsidR="00E56CDF" w:rsidRPr="00372632" w:rsidRDefault="00E56CDF" w:rsidP="00E56CDF">
      <w:pPr>
        <w:jc w:val="both"/>
        <w:rPr>
          <w:lang w:val="en-GB"/>
        </w:rPr>
      </w:pPr>
    </w:p>
    <w:p w14:paraId="2994F482" w14:textId="77777777" w:rsidR="00E56CDF" w:rsidRDefault="00E56CDF" w:rsidP="00E56CDF">
      <w:pPr>
        <w:pStyle w:val="Pardeliste"/>
        <w:numPr>
          <w:ilvl w:val="0"/>
          <w:numId w:val="1"/>
        </w:numPr>
        <w:jc w:val="both"/>
        <w:rPr>
          <w:lang w:val="en-GB"/>
        </w:rPr>
      </w:pPr>
      <w:r>
        <w:rPr>
          <w:lang w:val="en-GB"/>
        </w:rPr>
        <w:t>The tie is i</w:t>
      </w:r>
      <w:r w:rsidR="00666849">
        <w:rPr>
          <w:lang w:val="en-GB"/>
        </w:rPr>
        <w:t>n the school colours. Usually</w:t>
      </w:r>
      <w:r>
        <w:rPr>
          <w:lang w:val="en-GB"/>
        </w:rPr>
        <w:t xml:space="preserve"> girls and boys wear it. After school, the first thing that students do is take off their tie.</w:t>
      </w:r>
    </w:p>
    <w:p w14:paraId="5274F52B" w14:textId="77777777" w:rsidR="00E56CDF" w:rsidRPr="002D2D00" w:rsidRDefault="00E56CDF" w:rsidP="00E56CDF">
      <w:pPr>
        <w:jc w:val="both"/>
        <w:rPr>
          <w:lang w:val="en-GB"/>
        </w:rPr>
      </w:pPr>
    </w:p>
    <w:p w14:paraId="6BEE5992" w14:textId="77777777" w:rsidR="00E56CDF" w:rsidRPr="002D2D00" w:rsidRDefault="00E56CDF" w:rsidP="00E56CDF">
      <w:pPr>
        <w:pStyle w:val="Pardeliste"/>
        <w:numPr>
          <w:ilvl w:val="0"/>
          <w:numId w:val="1"/>
        </w:numPr>
        <w:jc w:val="both"/>
        <w:rPr>
          <w:lang w:val="en-GB"/>
        </w:rPr>
      </w:pPr>
      <w:r>
        <w:rPr>
          <w:lang w:val="en-GB"/>
        </w:rPr>
        <w:t>Trousers must be elegant, black or grey. Some schools let girls wear trousers, but you’ll go back home if you come to school in jeans!</w:t>
      </w:r>
    </w:p>
    <w:p w14:paraId="31EF25E8" w14:textId="77777777" w:rsidR="00E56CDF" w:rsidRPr="002D2D00" w:rsidRDefault="00E56CDF" w:rsidP="00E56CDF">
      <w:pPr>
        <w:jc w:val="both"/>
        <w:rPr>
          <w:lang w:val="en-GB"/>
        </w:rPr>
      </w:pPr>
    </w:p>
    <w:p w14:paraId="3E8E1677" w14:textId="77777777" w:rsidR="00E56CDF" w:rsidRDefault="00666849" w:rsidP="00E56CDF">
      <w:pPr>
        <w:pStyle w:val="Pardeliste"/>
        <w:numPr>
          <w:ilvl w:val="0"/>
          <w:numId w:val="1"/>
        </w:numPr>
        <w:jc w:val="both"/>
        <w:rPr>
          <w:lang w:val="en-GB"/>
        </w:rPr>
      </w:pPr>
      <w:r>
        <w:rPr>
          <w:lang w:val="en-GB"/>
        </w:rPr>
        <w:t>In some schools</w:t>
      </w:r>
      <w:r w:rsidR="00E56CDF">
        <w:rPr>
          <w:lang w:val="en-GB"/>
        </w:rPr>
        <w:t xml:space="preserve"> skirts cannot be too short – 2 cm above the knee, for example.</w:t>
      </w:r>
    </w:p>
    <w:p w14:paraId="6C009D42" w14:textId="77777777" w:rsidR="00E56CDF" w:rsidRPr="00372632" w:rsidRDefault="00E56CDF" w:rsidP="00E56CDF">
      <w:pPr>
        <w:jc w:val="both"/>
        <w:rPr>
          <w:lang w:val="en-GB"/>
        </w:rPr>
      </w:pPr>
    </w:p>
    <w:p w14:paraId="6E9DD87F" w14:textId="77777777" w:rsidR="00E56CDF" w:rsidRDefault="00666849" w:rsidP="00E56CDF">
      <w:pPr>
        <w:pStyle w:val="Pardeliste"/>
        <w:numPr>
          <w:ilvl w:val="0"/>
          <w:numId w:val="1"/>
        </w:numPr>
        <w:jc w:val="both"/>
        <w:rPr>
          <w:lang w:val="en-GB"/>
        </w:rPr>
      </w:pPr>
      <w:r>
        <w:rPr>
          <w:lang w:val="en-GB"/>
        </w:rPr>
        <w:t>In some schools</w:t>
      </w:r>
      <w:r w:rsidR="00E56CDF">
        <w:rPr>
          <w:lang w:val="en-GB"/>
        </w:rPr>
        <w:t xml:space="preserve"> girls can wear tights with their skirts. </w:t>
      </w:r>
      <w:r>
        <w:rPr>
          <w:lang w:val="en-GB"/>
        </w:rPr>
        <w:t>But in more traditional schools</w:t>
      </w:r>
      <w:r w:rsidR="00E56CDF">
        <w:rPr>
          <w:lang w:val="en-GB"/>
        </w:rPr>
        <w:t xml:space="preserve"> girls have to wear the school socks!</w:t>
      </w:r>
    </w:p>
    <w:p w14:paraId="38877327" w14:textId="77777777" w:rsidR="00E56CDF" w:rsidRPr="00E56CDF" w:rsidRDefault="00E56CDF" w:rsidP="00E56CDF">
      <w:pPr>
        <w:jc w:val="both"/>
        <w:rPr>
          <w:lang w:val="en-GB"/>
        </w:rPr>
      </w:pPr>
    </w:p>
    <w:p w14:paraId="3F59721D" w14:textId="77777777" w:rsidR="00E56CDF" w:rsidRDefault="00E56CDF" w:rsidP="00E56CDF">
      <w:pPr>
        <w:pStyle w:val="Pardeliste"/>
        <w:numPr>
          <w:ilvl w:val="0"/>
          <w:numId w:val="1"/>
        </w:numPr>
        <w:jc w:val="both"/>
        <w:rPr>
          <w:lang w:val="en-GB"/>
        </w:rPr>
      </w:pPr>
      <w:r>
        <w:rPr>
          <w:lang w:val="en-GB"/>
        </w:rPr>
        <w:t>Students at strict schools w</w:t>
      </w:r>
      <w:r w:rsidR="00666849">
        <w:rPr>
          <w:lang w:val="en-GB"/>
        </w:rPr>
        <w:t>ear black or brown shoes. Often</w:t>
      </w:r>
      <w:r>
        <w:rPr>
          <w:lang w:val="en-GB"/>
        </w:rPr>
        <w:t xml:space="preserve"> ballet shoes can’t be used! Public schools are more relaxed about shoes and sometimes students can wear trainers.</w:t>
      </w:r>
    </w:p>
    <w:p w14:paraId="657B9F4B" w14:textId="77777777" w:rsidR="00E56CDF" w:rsidRPr="002D2D00" w:rsidRDefault="00E56CDF" w:rsidP="00E56CDF">
      <w:pPr>
        <w:jc w:val="both"/>
        <w:rPr>
          <w:b/>
          <w:i/>
          <w:sz w:val="28"/>
          <w:szCs w:val="28"/>
          <w:lang w:val="en-GB"/>
        </w:rPr>
      </w:pPr>
    </w:p>
    <w:p w14:paraId="529AFB81" w14:textId="77777777" w:rsidR="00E56CDF" w:rsidRDefault="00E56CDF" w:rsidP="00E56CDF">
      <w:pPr>
        <w:pStyle w:val="Pardeliste"/>
        <w:numPr>
          <w:ilvl w:val="0"/>
          <w:numId w:val="1"/>
        </w:numPr>
        <w:jc w:val="both"/>
        <w:rPr>
          <w:lang w:val="en-GB"/>
        </w:rPr>
      </w:pPr>
      <w:r w:rsidRPr="002D2D00">
        <w:rPr>
          <w:lang w:val="en-GB"/>
        </w:rPr>
        <w:t>In strict schools, your school bag is the one thing you can choose for yourself. So it’s an important accessory!</w:t>
      </w:r>
    </w:p>
    <w:p w14:paraId="47828162" w14:textId="77777777" w:rsidR="0009685D" w:rsidRDefault="0009685D" w:rsidP="008D5645">
      <w:pPr>
        <w:jc w:val="right"/>
        <w:rPr>
          <w:rFonts w:ascii="Candara" w:hAnsi="Candara"/>
          <w:sz w:val="20"/>
          <w:szCs w:val="20"/>
          <w:lang w:val="en-GB"/>
        </w:rPr>
      </w:pPr>
    </w:p>
    <w:p w14:paraId="292FA859" w14:textId="78E52321" w:rsidR="00EA62AF" w:rsidRPr="00384E92" w:rsidRDefault="00E56CDF" w:rsidP="00EA62AF">
      <w:pPr>
        <w:jc w:val="right"/>
        <w:rPr>
          <w:rFonts w:ascii="Candara" w:hAnsi="Candara"/>
          <w:sz w:val="20"/>
          <w:szCs w:val="20"/>
        </w:rPr>
      </w:pPr>
      <w:r w:rsidRPr="00384E92">
        <w:rPr>
          <w:rFonts w:ascii="Candara" w:hAnsi="Candara"/>
          <w:sz w:val="20"/>
          <w:szCs w:val="20"/>
        </w:rPr>
        <w:t xml:space="preserve">Texte adapté du magazine </w:t>
      </w:r>
      <w:r w:rsidRPr="00384E92">
        <w:rPr>
          <w:rFonts w:ascii="Candara" w:hAnsi="Candara"/>
          <w:i/>
          <w:sz w:val="20"/>
          <w:szCs w:val="20"/>
        </w:rPr>
        <w:t>I love English</w:t>
      </w:r>
      <w:r w:rsidRPr="00384E92">
        <w:rPr>
          <w:rFonts w:ascii="Candara" w:hAnsi="Candara"/>
          <w:sz w:val="20"/>
          <w:szCs w:val="20"/>
        </w:rPr>
        <w:t xml:space="preserve"> n°181, pp. 14-15</w:t>
      </w:r>
      <w:r w:rsidR="00EA62AF" w:rsidRPr="00384E92">
        <w:rPr>
          <w:rFonts w:ascii="Candara" w:hAnsi="Candara"/>
          <w:sz w:val="20"/>
          <w:szCs w:val="20"/>
        </w:rPr>
        <w:br w:type="page"/>
      </w:r>
    </w:p>
    <w:p w14:paraId="48766B3B" w14:textId="77777777" w:rsidR="00247750" w:rsidRPr="00EC097A" w:rsidRDefault="00E56CDF" w:rsidP="00EA06E2">
      <w:pPr>
        <w:jc w:val="both"/>
        <w:rPr>
          <w:rFonts w:ascii="Candara" w:hAnsi="Candara"/>
          <w:b/>
          <w:sz w:val="28"/>
          <w:szCs w:val="28"/>
          <w:lang w:val="en-GB"/>
        </w:rPr>
      </w:pPr>
      <w:r>
        <w:rPr>
          <w:rFonts w:ascii="Candara" w:hAnsi="Candara"/>
          <w:b/>
          <w:sz w:val="28"/>
          <w:szCs w:val="28"/>
          <w:lang w:val="en-GB"/>
        </w:rPr>
        <w:lastRenderedPageBreak/>
        <w:t>Text 2</w:t>
      </w:r>
    </w:p>
    <w:p w14:paraId="01FC93B9" w14:textId="77777777" w:rsidR="00EA06E2" w:rsidRPr="00BD61F0" w:rsidRDefault="00EA06E2" w:rsidP="00EA06E2">
      <w:pPr>
        <w:jc w:val="center"/>
        <w:rPr>
          <w:rFonts w:cs="Times New Roman"/>
          <w:b/>
          <w:caps/>
          <w:sz w:val="52"/>
          <w:szCs w:val="52"/>
          <w:lang w:val="en-GB"/>
        </w:rPr>
      </w:pPr>
      <w:r w:rsidRPr="00BD61F0">
        <w:rPr>
          <w:rFonts w:cs="Times New Roman"/>
          <w:b/>
          <w:sz w:val="52"/>
          <w:szCs w:val="52"/>
          <w:lang w:val="en-GB"/>
        </w:rPr>
        <w:t>Visit my English school!</w:t>
      </w:r>
    </w:p>
    <w:p w14:paraId="51BBD927" w14:textId="77777777" w:rsidR="00247750" w:rsidRDefault="00247750" w:rsidP="00182E4E">
      <w:pPr>
        <w:jc w:val="both"/>
        <w:rPr>
          <w:b/>
          <w:lang w:val="en-GB"/>
        </w:rPr>
      </w:pPr>
    </w:p>
    <w:p w14:paraId="2E8688CF" w14:textId="77777777" w:rsidR="00B854B9" w:rsidRDefault="00B854B9" w:rsidP="00182E4E">
      <w:pPr>
        <w:jc w:val="both"/>
        <w:rPr>
          <w:b/>
          <w:lang w:val="en-GB"/>
        </w:rPr>
      </w:pPr>
    </w:p>
    <w:p w14:paraId="7A3B3D4B" w14:textId="77777777" w:rsidR="009C1CA4" w:rsidRPr="00BD61F0" w:rsidRDefault="0022564F" w:rsidP="00182E4E">
      <w:pPr>
        <w:jc w:val="both"/>
        <w:rPr>
          <w:b/>
          <w:i/>
          <w:color w:val="800000"/>
          <w:sz w:val="28"/>
          <w:szCs w:val="28"/>
          <w:lang w:val="en-GB"/>
        </w:rPr>
      </w:pPr>
      <w:r>
        <w:rPr>
          <w:i/>
          <w:noProof/>
          <w:sz w:val="22"/>
          <w:szCs w:val="22"/>
        </w:rPr>
        <w:drawing>
          <wp:anchor distT="0" distB="0" distL="114300" distR="114300" simplePos="0" relativeHeight="251659264" behindDoc="1" locked="0" layoutInCell="1" allowOverlap="1" wp14:anchorId="257E23A1" wp14:editId="73299706">
            <wp:simplePos x="0" y="0"/>
            <wp:positionH relativeFrom="column">
              <wp:posOffset>0</wp:posOffset>
            </wp:positionH>
            <wp:positionV relativeFrom="paragraph">
              <wp:posOffset>616585</wp:posOffset>
            </wp:positionV>
            <wp:extent cx="1600200" cy="2063750"/>
            <wp:effectExtent l="0" t="0" r="0" b="0"/>
            <wp:wrapNone/>
            <wp:docPr id="6" name="Image 6" descr="HD Nanda:Users:Nanda:Desktop:Buckswood_ma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HD Nanda:Users:Nanda:Desktop:Buckswood_map.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2063750"/>
                    </a:xfrm>
                    <a:prstGeom prst="rect">
                      <a:avLst/>
                    </a:prstGeom>
                    <a:noFill/>
                    <a:ln>
                      <a:noFill/>
                    </a:ln>
                  </pic:spPr>
                </pic:pic>
              </a:graphicData>
            </a:graphic>
          </wp:anchor>
        </w:drawing>
      </w:r>
      <w:r w:rsidR="00247750" w:rsidRPr="00BD61F0">
        <w:rPr>
          <w:b/>
          <w:i/>
          <w:color w:val="800000"/>
          <w:sz w:val="28"/>
          <w:szCs w:val="28"/>
          <w:lang w:val="en-GB"/>
        </w:rPr>
        <w:t xml:space="preserve">Guillaume is a French boy who now goes to Buckswood, an English boarding school with Harry Potter charm! He tells our magazine “I love English” </w:t>
      </w:r>
      <w:r w:rsidR="00B16488">
        <w:rPr>
          <w:b/>
          <w:i/>
          <w:color w:val="800000"/>
          <w:sz w:val="28"/>
          <w:szCs w:val="28"/>
          <w:lang w:val="en-GB"/>
        </w:rPr>
        <w:t xml:space="preserve">that </w:t>
      </w:r>
      <w:r w:rsidR="00247750" w:rsidRPr="00BD61F0">
        <w:rPr>
          <w:b/>
          <w:i/>
          <w:color w:val="800000"/>
          <w:sz w:val="28"/>
          <w:szCs w:val="28"/>
          <w:lang w:val="en-GB"/>
        </w:rPr>
        <w:t>his life there is just... magic!</w:t>
      </w:r>
    </w:p>
    <w:p w14:paraId="4DAB6D1E" w14:textId="77777777" w:rsidR="00E52B2C" w:rsidRDefault="00E52B2C" w:rsidP="00182E4E">
      <w:pPr>
        <w:jc w:val="both"/>
        <w:rPr>
          <w:b/>
          <w:lang w:val="en-GB"/>
        </w:rPr>
      </w:pPr>
    </w:p>
    <w:p w14:paraId="4485EFF0" w14:textId="77777777" w:rsidR="00BE2BC3" w:rsidRDefault="00BE2BC3" w:rsidP="00182E4E">
      <w:pPr>
        <w:jc w:val="both"/>
        <w:rPr>
          <w:b/>
          <w:lang w:val="en-GB"/>
        </w:rPr>
      </w:pPr>
    </w:p>
    <w:p w14:paraId="6152B46F" w14:textId="77777777" w:rsidR="00BE2BC3" w:rsidRDefault="002922B6" w:rsidP="00182E4E">
      <w:pPr>
        <w:jc w:val="both"/>
        <w:rPr>
          <w:b/>
          <w:lang w:val="en-GB"/>
        </w:rPr>
      </w:pPr>
      <w:r>
        <w:rPr>
          <w:b/>
          <w:noProof/>
        </w:rPr>
        <w:drawing>
          <wp:anchor distT="0" distB="0" distL="114300" distR="114300" simplePos="0" relativeHeight="251667456" behindDoc="0" locked="0" layoutInCell="1" allowOverlap="1" wp14:anchorId="1D93C295" wp14:editId="489C9C47">
            <wp:simplePos x="0" y="0"/>
            <wp:positionH relativeFrom="column">
              <wp:posOffset>3124835</wp:posOffset>
            </wp:positionH>
            <wp:positionV relativeFrom="paragraph">
              <wp:posOffset>39370</wp:posOffset>
            </wp:positionV>
            <wp:extent cx="2207260" cy="1348740"/>
            <wp:effectExtent l="203200" t="152400" r="154940" b="124460"/>
            <wp:wrapNone/>
            <wp:docPr id="1" name="Image 5" descr="HD Nanda:Users:Nanda:Desktop:buckswood-sch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HD Nanda:Users:Nanda:Desktop:buckswood-school.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21392117">
                      <a:off x="0" y="0"/>
                      <a:ext cx="2207260" cy="13487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b/>
          <w:noProof/>
        </w:rPr>
        <w:drawing>
          <wp:anchor distT="0" distB="0" distL="114300" distR="114300" simplePos="0" relativeHeight="251661312" behindDoc="0" locked="0" layoutInCell="1" allowOverlap="1" wp14:anchorId="3B243AF1" wp14:editId="77F5FFA5">
            <wp:simplePos x="0" y="0"/>
            <wp:positionH relativeFrom="column">
              <wp:posOffset>1931670</wp:posOffset>
            </wp:positionH>
            <wp:positionV relativeFrom="paragraph">
              <wp:posOffset>153035</wp:posOffset>
            </wp:positionV>
            <wp:extent cx="1041400" cy="1553845"/>
            <wp:effectExtent l="254000" t="152400" r="228600" b="147955"/>
            <wp:wrapNone/>
            <wp:docPr id="10" name="Image 10" descr="HD Nanda:Users:Nanda:Desktop:Guillaume_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6" descr="HD Nanda:Users:Nanda:Desktop:Guillaume_2.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481292">
                      <a:off x="0" y="0"/>
                      <a:ext cx="1041400" cy="15538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3CE0F5E5" w14:textId="77777777" w:rsidR="00BE2BC3" w:rsidRDefault="00BE2BC3" w:rsidP="00182E4E">
      <w:pPr>
        <w:jc w:val="both"/>
        <w:rPr>
          <w:b/>
          <w:lang w:val="en-GB"/>
        </w:rPr>
      </w:pPr>
    </w:p>
    <w:p w14:paraId="1D46176D" w14:textId="77777777" w:rsidR="00BE2BC3" w:rsidRDefault="00BE2BC3" w:rsidP="00182E4E">
      <w:pPr>
        <w:jc w:val="both"/>
        <w:rPr>
          <w:b/>
          <w:lang w:val="en-GB"/>
        </w:rPr>
      </w:pPr>
    </w:p>
    <w:p w14:paraId="24FD8425" w14:textId="77777777" w:rsidR="00BE2BC3" w:rsidRDefault="00BE2BC3" w:rsidP="00182E4E">
      <w:pPr>
        <w:jc w:val="both"/>
        <w:rPr>
          <w:b/>
          <w:lang w:val="en-GB"/>
        </w:rPr>
      </w:pPr>
    </w:p>
    <w:p w14:paraId="2CC34739" w14:textId="77777777" w:rsidR="00BE2BC3" w:rsidRDefault="00BE2BC3" w:rsidP="00182E4E">
      <w:pPr>
        <w:jc w:val="both"/>
        <w:rPr>
          <w:b/>
          <w:lang w:val="en-GB"/>
        </w:rPr>
      </w:pPr>
    </w:p>
    <w:p w14:paraId="5A902FFF" w14:textId="77777777" w:rsidR="00BE2BC3" w:rsidRDefault="00BE2BC3" w:rsidP="00182E4E">
      <w:pPr>
        <w:jc w:val="both"/>
        <w:rPr>
          <w:b/>
          <w:lang w:val="en-GB"/>
        </w:rPr>
      </w:pPr>
    </w:p>
    <w:p w14:paraId="688E1EC1" w14:textId="77777777" w:rsidR="00247750" w:rsidRDefault="002922B6" w:rsidP="002922B6">
      <w:pPr>
        <w:tabs>
          <w:tab w:val="left" w:pos="5600"/>
        </w:tabs>
        <w:jc w:val="both"/>
        <w:rPr>
          <w:b/>
          <w:lang w:val="en-GB"/>
        </w:rPr>
      </w:pPr>
      <w:r>
        <w:rPr>
          <w:b/>
          <w:lang w:val="en-GB"/>
        </w:rPr>
        <w:tab/>
      </w:r>
    </w:p>
    <w:p w14:paraId="2F3EB924" w14:textId="77777777" w:rsidR="00E576E4" w:rsidRDefault="00E576E4" w:rsidP="00BE2BC3">
      <w:pPr>
        <w:ind w:left="4820"/>
        <w:jc w:val="both"/>
        <w:rPr>
          <w:i/>
          <w:sz w:val="22"/>
          <w:szCs w:val="22"/>
          <w:lang w:val="en-GB"/>
        </w:rPr>
      </w:pPr>
    </w:p>
    <w:p w14:paraId="14516A8E" w14:textId="77777777" w:rsidR="002922B6" w:rsidRDefault="002922B6" w:rsidP="00BE2BC3">
      <w:pPr>
        <w:ind w:left="4820"/>
        <w:jc w:val="both"/>
        <w:rPr>
          <w:i/>
          <w:color w:val="800000"/>
          <w:sz w:val="22"/>
          <w:szCs w:val="22"/>
          <w:lang w:val="en-GB"/>
        </w:rPr>
      </w:pPr>
    </w:p>
    <w:p w14:paraId="12718036" w14:textId="77777777" w:rsidR="002922B6" w:rsidRDefault="009F17BC" w:rsidP="00BE2BC3">
      <w:pPr>
        <w:ind w:left="4820"/>
        <w:jc w:val="both"/>
        <w:rPr>
          <w:i/>
          <w:color w:val="800000"/>
          <w:sz w:val="22"/>
          <w:szCs w:val="22"/>
          <w:lang w:val="en-GB"/>
        </w:rPr>
      </w:pPr>
      <w:r>
        <w:rPr>
          <w:i/>
          <w:noProof/>
          <w:color w:val="800000"/>
          <w:sz w:val="22"/>
          <w:szCs w:val="22"/>
        </w:rPr>
        <mc:AlternateContent>
          <mc:Choice Requires="wps">
            <w:drawing>
              <wp:anchor distT="0" distB="0" distL="114300" distR="114300" simplePos="0" relativeHeight="251663360" behindDoc="0" locked="0" layoutInCell="1" allowOverlap="1" wp14:anchorId="335D63D0" wp14:editId="20CAFA9B">
                <wp:simplePos x="0" y="0"/>
                <wp:positionH relativeFrom="column">
                  <wp:posOffset>1598930</wp:posOffset>
                </wp:positionH>
                <wp:positionV relativeFrom="paragraph">
                  <wp:posOffset>27305</wp:posOffset>
                </wp:positionV>
                <wp:extent cx="1714500" cy="720090"/>
                <wp:effectExtent l="0" t="0" r="19050" b="22860"/>
                <wp:wrapThrough wrapText="bothSides">
                  <wp:wrapPolygon edited="0">
                    <wp:start x="7440" y="0"/>
                    <wp:lineTo x="4800" y="571"/>
                    <wp:lineTo x="0" y="6286"/>
                    <wp:lineTo x="0" y="15429"/>
                    <wp:lineTo x="2160" y="18286"/>
                    <wp:lineTo x="2160" y="18857"/>
                    <wp:lineTo x="6240" y="21714"/>
                    <wp:lineTo x="6960" y="21714"/>
                    <wp:lineTo x="14640" y="21714"/>
                    <wp:lineTo x="15360" y="21714"/>
                    <wp:lineTo x="19680" y="18857"/>
                    <wp:lineTo x="19680" y="18286"/>
                    <wp:lineTo x="21600" y="14857"/>
                    <wp:lineTo x="21600" y="1714"/>
                    <wp:lineTo x="14160" y="0"/>
                    <wp:lineTo x="7440" y="0"/>
                  </wp:wrapPolygon>
                </wp:wrapThrough>
                <wp:docPr id="17" name="Ellips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0" cy="720090"/>
                        </a:xfrm>
                        <a:prstGeom prst="ellipse">
                          <a:avLst/>
                        </a:prstGeom>
                        <a:ln w="19050" cmpd="sng"/>
                      </wps:spPr>
                      <wps:style>
                        <a:lnRef idx="2">
                          <a:schemeClr val="dk1"/>
                        </a:lnRef>
                        <a:fillRef idx="1">
                          <a:schemeClr val="lt1"/>
                        </a:fillRef>
                        <a:effectRef idx="0">
                          <a:schemeClr val="dk1"/>
                        </a:effectRef>
                        <a:fontRef idx="minor">
                          <a:schemeClr val="dk1"/>
                        </a:fontRef>
                      </wps:style>
                      <wps:txbx>
                        <w:txbxContent>
                          <w:p w14:paraId="01B1C2BB" w14:textId="77777777" w:rsidR="00C759FE" w:rsidRPr="0022564F" w:rsidRDefault="00C759FE" w:rsidP="00856F80">
                            <w:pPr>
                              <w:jc w:val="center"/>
                              <w:rPr>
                                <w:rFonts w:ascii="Chalkboard" w:hAnsi="Chalkboard"/>
                                <w:sz w:val="20"/>
                                <w:szCs w:val="20"/>
                                <w:lang w:val="en-GB"/>
                              </w:rPr>
                            </w:pPr>
                            <w:r w:rsidRPr="0022564F">
                              <w:rPr>
                                <w:rFonts w:ascii="Chalkboard" w:hAnsi="Chalkboard"/>
                                <w:sz w:val="20"/>
                                <w:szCs w:val="20"/>
                                <w:lang w:val="en-GB"/>
                              </w:rPr>
                              <w:t>I’m Guillaume.</w:t>
                            </w:r>
                          </w:p>
                          <w:p w14:paraId="1B881EA8" w14:textId="77777777" w:rsidR="00C759FE" w:rsidRPr="00384E92" w:rsidRDefault="00C759FE" w:rsidP="00856F80">
                            <w:pPr>
                              <w:jc w:val="center"/>
                              <w:rPr>
                                <w:rFonts w:ascii="Chalkboard" w:hAnsi="Chalkboard"/>
                                <w:sz w:val="20"/>
                                <w:szCs w:val="20"/>
                                <w:lang w:val="en-US"/>
                              </w:rPr>
                            </w:pPr>
                            <w:r w:rsidRPr="0022564F">
                              <w:rPr>
                                <w:rFonts w:ascii="Chalkboard" w:hAnsi="Chalkboard"/>
                                <w:sz w:val="20"/>
                                <w:szCs w:val="20"/>
                                <w:lang w:val="en-GB"/>
                              </w:rPr>
                              <w:t xml:space="preserve">This is my </w:t>
                            </w:r>
                            <w:r>
                              <w:rPr>
                                <w:rFonts w:ascii="Chalkboard" w:hAnsi="Chalkboard"/>
                                <w:sz w:val="20"/>
                                <w:szCs w:val="20"/>
                                <w:lang w:val="en-GB"/>
                              </w:rPr>
                              <w:t>4</w:t>
                            </w:r>
                            <w:r w:rsidRPr="0022564F">
                              <w:rPr>
                                <w:rFonts w:ascii="Chalkboard" w:hAnsi="Chalkboard"/>
                                <w:sz w:val="20"/>
                                <w:szCs w:val="20"/>
                                <w:vertAlign w:val="superscript"/>
                                <w:lang w:val="en-GB"/>
                              </w:rPr>
                              <w:t>th</w:t>
                            </w:r>
                            <w:r>
                              <w:rPr>
                                <w:rFonts w:ascii="Chalkboard" w:hAnsi="Chalkboard"/>
                                <w:sz w:val="20"/>
                                <w:szCs w:val="20"/>
                                <w:lang w:val="en-GB"/>
                              </w:rPr>
                              <w:t xml:space="preserve"> </w:t>
                            </w:r>
                            <w:r w:rsidRPr="0022564F">
                              <w:rPr>
                                <w:rFonts w:ascii="Chalkboard" w:hAnsi="Chalkboard"/>
                                <w:sz w:val="20"/>
                                <w:szCs w:val="20"/>
                                <w:lang w:val="en-GB"/>
                              </w:rPr>
                              <w:t>year at Buckswood</w:t>
                            </w:r>
                            <w:r w:rsidRPr="00384E92">
                              <w:rPr>
                                <w:rFonts w:ascii="Chalkboard" w:hAnsi="Chalkboard"/>
                                <w:sz w:val="20"/>
                                <w:szCs w:val="20"/>
                                <w:lang w:val="en-US"/>
                              </w:rPr>
                              <w:t>.</w:t>
                            </w:r>
                          </w:p>
                        </w:txbxContent>
                      </wps:txbx>
                      <wps:bodyPr rot="0" spcFirstLastPara="0" vertOverflow="overflow" horzOverflow="overflow" vert="horz" wrap="square" lIns="2"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Ellipse 17" o:spid="_x0000_s1026" style="position:absolute;left:0;text-align:left;margin-left:125.9pt;margin-top:2.15pt;width:135pt;height:56.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" fillcolor="white [3201]" strokecolor="black [3200]" strokeweight="1.5pt">
                <v:path arrowok="t"/>
                <v:textbox inset="6e-5mm,0,0,0">
                  <w:txbxContent>
                    <w:p w:rsidR="00C759FE" w:rsidRPr="0022564F" w:rsidRDefault="00C759FE" w:rsidP="00856F80">
                      <w:pPr>
                        <w:jc w:val="center"/>
                        <w:rPr>
                          <w:rFonts w:ascii="Chalkboard" w:hAnsi="Chalkboard"/>
                          <w:sz w:val="20"/>
                          <w:szCs w:val="20"/>
                          <w:lang w:val="en-GB"/>
                        </w:rPr>
                      </w:pPr>
                      <w:r w:rsidRPr="0022564F">
                        <w:rPr>
                          <w:rFonts w:ascii="Chalkboard" w:hAnsi="Chalkboard"/>
                          <w:sz w:val="20"/>
                          <w:szCs w:val="20"/>
                          <w:lang w:val="en-GB"/>
                        </w:rPr>
                        <w:t>I’m Guillaume.</w:t>
                      </w:r>
                    </w:p>
                    <w:p w:rsidR="00C759FE" w:rsidRPr="00856F80" w:rsidRDefault="00C759FE" w:rsidP="00856F80">
                      <w:pPr>
                        <w:jc w:val="center"/>
                        <w:rPr>
                          <w:rFonts w:ascii="Chalkboard" w:hAnsi="Chalkboard"/>
                          <w:sz w:val="20"/>
                          <w:szCs w:val="20"/>
                        </w:rPr>
                      </w:pPr>
                      <w:r w:rsidRPr="0022564F">
                        <w:rPr>
                          <w:rFonts w:ascii="Chalkboard" w:hAnsi="Chalkboard"/>
                          <w:sz w:val="20"/>
                          <w:szCs w:val="20"/>
                          <w:lang w:val="en-GB"/>
                        </w:rPr>
                        <w:t xml:space="preserve">This is my </w:t>
                      </w:r>
                      <w:r>
                        <w:rPr>
                          <w:rFonts w:ascii="Chalkboard" w:hAnsi="Chalkboard"/>
                          <w:sz w:val="20"/>
                          <w:szCs w:val="20"/>
                          <w:lang w:val="en-GB"/>
                        </w:rPr>
                        <w:t>4</w:t>
                      </w:r>
                      <w:r w:rsidRPr="0022564F">
                        <w:rPr>
                          <w:rFonts w:ascii="Chalkboard" w:hAnsi="Chalkboard"/>
                          <w:sz w:val="20"/>
                          <w:szCs w:val="20"/>
                          <w:vertAlign w:val="superscript"/>
                          <w:lang w:val="en-GB"/>
                        </w:rPr>
                        <w:t>th</w:t>
                      </w:r>
                      <w:r>
                        <w:rPr>
                          <w:rFonts w:ascii="Chalkboard" w:hAnsi="Chalkboard"/>
                          <w:sz w:val="20"/>
                          <w:szCs w:val="20"/>
                          <w:lang w:val="en-GB"/>
                        </w:rPr>
                        <w:t xml:space="preserve"> </w:t>
                      </w:r>
                      <w:r w:rsidRPr="0022564F">
                        <w:rPr>
                          <w:rFonts w:ascii="Chalkboard" w:hAnsi="Chalkboard"/>
                          <w:sz w:val="20"/>
                          <w:szCs w:val="20"/>
                          <w:lang w:val="en-GB"/>
                        </w:rPr>
                        <w:t>year at Buckswood</w:t>
                      </w:r>
                      <w:r w:rsidRPr="00856F80">
                        <w:rPr>
                          <w:rFonts w:ascii="Chalkboard" w:hAnsi="Chalkboard"/>
                          <w:sz w:val="20"/>
                          <w:szCs w:val="20"/>
                        </w:rPr>
                        <w:t>.</w:t>
                      </w:r>
                    </w:p>
                  </w:txbxContent>
                </v:textbox>
                <w10:wrap type="through"/>
              </v:oval>
            </w:pict>
          </mc:Fallback>
        </mc:AlternateContent>
      </w:r>
    </w:p>
    <w:p w14:paraId="27505B0E" w14:textId="77777777" w:rsidR="002922B6" w:rsidRDefault="002922B6" w:rsidP="00BE2BC3">
      <w:pPr>
        <w:ind w:left="4820"/>
        <w:jc w:val="both"/>
        <w:rPr>
          <w:i/>
          <w:color w:val="800000"/>
          <w:sz w:val="22"/>
          <w:szCs w:val="22"/>
          <w:lang w:val="en-GB"/>
        </w:rPr>
      </w:pPr>
    </w:p>
    <w:p w14:paraId="50C1EDD8" w14:textId="77777777" w:rsidR="002922B6" w:rsidRDefault="002922B6" w:rsidP="00BE2BC3">
      <w:pPr>
        <w:ind w:left="4820"/>
        <w:jc w:val="both"/>
        <w:rPr>
          <w:i/>
          <w:color w:val="800000"/>
          <w:sz w:val="22"/>
          <w:szCs w:val="22"/>
          <w:lang w:val="en-GB"/>
        </w:rPr>
      </w:pPr>
    </w:p>
    <w:p w14:paraId="3ACE556E" w14:textId="77777777" w:rsidR="002922B6" w:rsidRDefault="002922B6" w:rsidP="002922B6">
      <w:pPr>
        <w:jc w:val="both"/>
        <w:rPr>
          <w:i/>
          <w:color w:val="800000"/>
          <w:sz w:val="22"/>
          <w:szCs w:val="22"/>
          <w:lang w:val="en-GB"/>
        </w:rPr>
      </w:pPr>
    </w:p>
    <w:p w14:paraId="18B02E43" w14:textId="77777777" w:rsidR="002922B6" w:rsidRDefault="002922B6" w:rsidP="002922B6">
      <w:pPr>
        <w:jc w:val="both"/>
        <w:rPr>
          <w:color w:val="800000"/>
          <w:sz w:val="22"/>
          <w:szCs w:val="22"/>
          <w:lang w:val="en-GB"/>
        </w:rPr>
      </w:pPr>
    </w:p>
    <w:p w14:paraId="39EB76E3" w14:textId="77777777" w:rsidR="0018037C" w:rsidRDefault="0018037C" w:rsidP="002922B6">
      <w:pPr>
        <w:jc w:val="both"/>
        <w:rPr>
          <w:color w:val="800000"/>
          <w:sz w:val="22"/>
          <w:szCs w:val="22"/>
          <w:lang w:val="en-GB"/>
        </w:rPr>
      </w:pPr>
    </w:p>
    <w:p w14:paraId="193CC54C" w14:textId="77777777" w:rsidR="009C1CA4" w:rsidRPr="002922B6" w:rsidRDefault="009C1CA4" w:rsidP="002922B6">
      <w:pPr>
        <w:jc w:val="both"/>
        <w:rPr>
          <w:b/>
          <w:color w:val="800000"/>
          <w:lang w:val="en-GB"/>
        </w:rPr>
      </w:pPr>
      <w:r w:rsidRPr="002922B6">
        <w:rPr>
          <w:color w:val="800000"/>
          <w:sz w:val="22"/>
          <w:szCs w:val="22"/>
          <w:lang w:val="en-GB"/>
        </w:rPr>
        <w:t xml:space="preserve">Buckswood is not just an ordinary school – it’s a private </w:t>
      </w:r>
      <w:r w:rsidRPr="002922B6">
        <w:rPr>
          <w:b/>
          <w:color w:val="800000"/>
          <w:sz w:val="22"/>
          <w:szCs w:val="22"/>
          <w:lang w:val="en-GB"/>
        </w:rPr>
        <w:t>boarding school</w:t>
      </w:r>
      <w:r w:rsidR="00502DE3" w:rsidRPr="002922B6">
        <w:rPr>
          <w:rStyle w:val="Appelnotedebasdep"/>
          <w:b/>
          <w:color w:val="800000"/>
          <w:sz w:val="22"/>
          <w:szCs w:val="22"/>
          <w:lang w:val="en-GB"/>
        </w:rPr>
        <w:footnoteReference w:customMarkFollows="1" w:id="2"/>
        <w:t>*</w:t>
      </w:r>
      <w:r w:rsidRPr="002922B6">
        <w:rPr>
          <w:color w:val="800000"/>
          <w:sz w:val="22"/>
          <w:szCs w:val="22"/>
          <w:lang w:val="en-GB"/>
        </w:rPr>
        <w:t xml:space="preserve"> in the south of England. Students come to the school from all over the world. There are no lessons of magic, but the students enjoy many other ingredients of the Harry Potter lifestyle at the school!</w:t>
      </w:r>
    </w:p>
    <w:p w14:paraId="4B69BE7D" w14:textId="77777777" w:rsidR="00E52B2C" w:rsidRDefault="00E52B2C" w:rsidP="00182E4E">
      <w:pPr>
        <w:jc w:val="both"/>
        <w:rPr>
          <w:lang w:val="en-GB"/>
        </w:rPr>
      </w:pPr>
    </w:p>
    <w:p w14:paraId="32BD9EFF" w14:textId="77777777" w:rsidR="00182E4E" w:rsidRDefault="00BD61F0" w:rsidP="008D5645">
      <w:pPr>
        <w:ind w:left="567" w:hanging="567"/>
        <w:jc w:val="both"/>
        <w:rPr>
          <w:lang w:val="en-GB"/>
        </w:rPr>
      </w:pPr>
      <w:r>
        <w:rPr>
          <w:lang w:val="en-GB"/>
        </w:rPr>
        <w:t>1.</w:t>
      </w:r>
      <w:r>
        <w:rPr>
          <w:lang w:val="en-GB"/>
        </w:rPr>
        <w:tab/>
        <w:t>“First of all, the school building</w:t>
      </w:r>
      <w:r w:rsidR="00182E4E">
        <w:rPr>
          <w:lang w:val="en-GB"/>
        </w:rPr>
        <w:t xml:space="preserve"> looks </w:t>
      </w:r>
      <w:r>
        <w:rPr>
          <w:lang w:val="en-GB"/>
        </w:rPr>
        <w:t xml:space="preserve">very </w:t>
      </w:r>
      <w:r w:rsidR="00182E4E">
        <w:rPr>
          <w:lang w:val="en-GB"/>
        </w:rPr>
        <w:t xml:space="preserve">English. </w:t>
      </w:r>
      <w:r>
        <w:rPr>
          <w:lang w:val="en-GB"/>
        </w:rPr>
        <w:t>It</w:t>
      </w:r>
      <w:r w:rsidR="00182E4E">
        <w:rPr>
          <w:lang w:val="en-GB"/>
        </w:rPr>
        <w:t xml:space="preserve"> is an old house, similar to Harry Potter’s school: Hogwarts! We also have </w:t>
      </w:r>
      <w:r w:rsidR="00182E4E" w:rsidRPr="00182E4E">
        <w:rPr>
          <w:b/>
          <w:lang w:val="en-GB"/>
        </w:rPr>
        <w:t>prefects</w:t>
      </w:r>
      <w:r w:rsidR="00502DE3">
        <w:rPr>
          <w:rStyle w:val="Appelnotedebasdep"/>
          <w:b/>
          <w:lang w:val="en-GB"/>
        </w:rPr>
        <w:footnoteReference w:customMarkFollows="1" w:id="3"/>
        <w:t>*</w:t>
      </w:r>
      <w:r w:rsidR="00182E4E">
        <w:rPr>
          <w:lang w:val="en-GB"/>
        </w:rPr>
        <w:t xml:space="preserve"> and we live in different school houses – one of the houses is called “Rowling”, like the writer of the Harry Potter books!</w:t>
      </w:r>
      <w:r w:rsidR="007B068B">
        <w:rPr>
          <w:lang w:val="en-GB"/>
        </w:rPr>
        <w:t>”</w:t>
      </w:r>
    </w:p>
    <w:p w14:paraId="2F897175" w14:textId="77777777" w:rsidR="00182E4E" w:rsidRDefault="00182E4E" w:rsidP="00182E4E">
      <w:pPr>
        <w:jc w:val="both"/>
        <w:rPr>
          <w:lang w:val="en-GB"/>
        </w:rPr>
      </w:pPr>
    </w:p>
    <w:p w14:paraId="46D260A8" w14:textId="77777777" w:rsidR="00E56CDF" w:rsidRDefault="00BD61F0" w:rsidP="00BD61F0">
      <w:pPr>
        <w:ind w:left="567" w:hanging="567"/>
        <w:jc w:val="both"/>
        <w:rPr>
          <w:lang w:val="en-GB"/>
        </w:rPr>
      </w:pPr>
      <w:r>
        <w:rPr>
          <w:lang w:val="en-GB"/>
        </w:rPr>
        <w:t>2.</w:t>
      </w:r>
      <w:r>
        <w:rPr>
          <w:lang w:val="en-GB"/>
        </w:rPr>
        <w:tab/>
      </w:r>
      <w:r w:rsidR="007B068B">
        <w:rPr>
          <w:lang w:val="en-GB"/>
        </w:rPr>
        <w:t>“</w:t>
      </w:r>
      <w:r w:rsidR="00665598">
        <w:rPr>
          <w:lang w:val="en-GB"/>
        </w:rPr>
        <w:t>At first, it</w:t>
      </w:r>
      <w:r w:rsidR="00182E4E">
        <w:rPr>
          <w:lang w:val="en-GB"/>
        </w:rPr>
        <w:t xml:space="preserve"> can be hard. </w:t>
      </w:r>
      <w:r w:rsidR="00665598">
        <w:rPr>
          <w:lang w:val="en-GB"/>
        </w:rPr>
        <w:t xml:space="preserve">A lot of students miss their parents at the beginning. </w:t>
      </w:r>
      <w:r w:rsidR="007B068B">
        <w:rPr>
          <w:lang w:val="en-GB"/>
        </w:rPr>
        <w:t xml:space="preserve">It’s even more difficult when you can’t speak a word of English and when you </w:t>
      </w:r>
      <w:r w:rsidR="00182E4E">
        <w:rPr>
          <w:lang w:val="en-GB"/>
        </w:rPr>
        <w:t xml:space="preserve">haven’t got a </w:t>
      </w:r>
      <w:r w:rsidR="007B068B">
        <w:rPr>
          <w:lang w:val="en-GB"/>
        </w:rPr>
        <w:t>phone, like me</w:t>
      </w:r>
      <w:r w:rsidR="00665598">
        <w:rPr>
          <w:lang w:val="en-GB"/>
        </w:rPr>
        <w:t>!</w:t>
      </w:r>
      <w:r w:rsidR="00182E4E">
        <w:rPr>
          <w:lang w:val="en-GB"/>
        </w:rPr>
        <w:t xml:space="preserve"> </w:t>
      </w:r>
      <w:r w:rsidR="006613C6">
        <w:rPr>
          <w:lang w:val="en-GB"/>
        </w:rPr>
        <w:t>But a</w:t>
      </w:r>
      <w:r w:rsidR="00665598">
        <w:rPr>
          <w:lang w:val="en-GB"/>
        </w:rPr>
        <w:t xml:space="preserve">fter some weeks, it gets better. Now </w:t>
      </w:r>
      <w:r w:rsidR="007B068B">
        <w:rPr>
          <w:lang w:val="en-GB"/>
        </w:rPr>
        <w:t xml:space="preserve">I’m </w:t>
      </w:r>
      <w:r w:rsidR="00545BBC">
        <w:rPr>
          <w:lang w:val="en-GB"/>
        </w:rPr>
        <w:t>great!</w:t>
      </w:r>
      <w:r w:rsidR="007B068B">
        <w:rPr>
          <w:lang w:val="en-GB"/>
        </w:rPr>
        <w:t xml:space="preserve"> It’s also easier because I </w:t>
      </w:r>
      <w:r w:rsidR="007B068B" w:rsidRPr="00F50089">
        <w:rPr>
          <w:b/>
          <w:lang w:val="en-GB"/>
        </w:rPr>
        <w:t>learned</w:t>
      </w:r>
      <w:r w:rsidR="00F50089">
        <w:rPr>
          <w:rStyle w:val="Appelnotedebasdep"/>
          <w:b/>
          <w:lang w:val="en-GB"/>
        </w:rPr>
        <w:footnoteReference w:customMarkFollows="1" w:id="4"/>
        <w:t>*</w:t>
      </w:r>
      <w:r w:rsidR="007B068B">
        <w:rPr>
          <w:lang w:val="en-GB"/>
        </w:rPr>
        <w:t xml:space="preserve"> to speak English</w:t>
      </w:r>
      <w:r w:rsidR="00545BBC">
        <w:rPr>
          <w:lang w:val="en-GB"/>
        </w:rPr>
        <w:t xml:space="preserve"> here</w:t>
      </w:r>
      <w:r w:rsidR="007B068B">
        <w:rPr>
          <w:lang w:val="en-GB"/>
        </w:rPr>
        <w:t>.”</w:t>
      </w:r>
    </w:p>
    <w:p w14:paraId="0FD2EDFE" w14:textId="77777777" w:rsidR="00E56CDF" w:rsidRDefault="00E56CDF" w:rsidP="00BD61F0">
      <w:pPr>
        <w:ind w:left="567" w:hanging="567"/>
        <w:jc w:val="both"/>
        <w:rPr>
          <w:lang w:val="en-GB"/>
        </w:rPr>
      </w:pPr>
    </w:p>
    <w:p w14:paraId="2A00DE66" w14:textId="77777777" w:rsidR="00665598" w:rsidRDefault="00BD61F0" w:rsidP="00BD61F0">
      <w:pPr>
        <w:ind w:left="567" w:hanging="567"/>
        <w:jc w:val="both"/>
        <w:rPr>
          <w:lang w:val="en-GB"/>
        </w:rPr>
      </w:pPr>
      <w:r>
        <w:rPr>
          <w:lang w:val="en-GB"/>
        </w:rPr>
        <w:t>3.</w:t>
      </w:r>
      <w:r>
        <w:rPr>
          <w:lang w:val="en-GB"/>
        </w:rPr>
        <w:tab/>
      </w:r>
      <w:r w:rsidR="00665598">
        <w:rPr>
          <w:lang w:val="en-GB"/>
        </w:rPr>
        <w:t xml:space="preserve">“I </w:t>
      </w:r>
      <w:r w:rsidR="00153550">
        <w:rPr>
          <w:lang w:val="en-GB"/>
        </w:rPr>
        <w:t>get</w:t>
      </w:r>
      <w:r w:rsidR="00665598">
        <w:rPr>
          <w:lang w:val="en-GB"/>
        </w:rPr>
        <w:t xml:space="preserve"> up at seven o’clock and </w:t>
      </w:r>
      <w:r w:rsidR="00153550">
        <w:rPr>
          <w:lang w:val="en-GB"/>
        </w:rPr>
        <w:t>go t</w:t>
      </w:r>
      <w:r w:rsidR="00665598">
        <w:rPr>
          <w:lang w:val="en-GB"/>
        </w:rPr>
        <w:t xml:space="preserve">o </w:t>
      </w:r>
      <w:r w:rsidR="00FE33B6">
        <w:rPr>
          <w:lang w:val="en-GB"/>
        </w:rPr>
        <w:t>the din</w:t>
      </w:r>
      <w:r w:rsidR="00545BBC">
        <w:rPr>
          <w:lang w:val="en-GB"/>
        </w:rPr>
        <w:t>ing hall</w:t>
      </w:r>
      <w:r w:rsidR="00665598">
        <w:rPr>
          <w:lang w:val="en-GB"/>
        </w:rPr>
        <w:t xml:space="preserve"> at 7.30 am </w:t>
      </w:r>
      <w:r w:rsidR="00545BBC">
        <w:rPr>
          <w:lang w:val="en-GB"/>
        </w:rPr>
        <w:t>with the other students. There, we have breakfast in</w:t>
      </w:r>
      <w:r w:rsidR="00665598">
        <w:rPr>
          <w:lang w:val="en-GB"/>
        </w:rPr>
        <w:t xml:space="preserve"> uniform! At 8.40 am, the </w:t>
      </w:r>
      <w:r w:rsidR="00665598" w:rsidRPr="00665598">
        <w:rPr>
          <w:b/>
          <w:lang w:val="en-GB"/>
        </w:rPr>
        <w:t>headmaster</w:t>
      </w:r>
      <w:r w:rsidR="009D5C09">
        <w:rPr>
          <w:rStyle w:val="Appelnotedebasdep"/>
          <w:b/>
          <w:lang w:val="en-GB"/>
        </w:rPr>
        <w:footnoteReference w:customMarkFollows="1" w:id="5"/>
        <w:t>*</w:t>
      </w:r>
      <w:r w:rsidR="00665598">
        <w:rPr>
          <w:lang w:val="en-GB"/>
        </w:rPr>
        <w:t xml:space="preserve"> comes </w:t>
      </w:r>
      <w:r w:rsidR="00E135CB">
        <w:rPr>
          <w:lang w:val="en-GB"/>
        </w:rPr>
        <w:t xml:space="preserve">to check </w:t>
      </w:r>
      <w:r w:rsidR="00B16488">
        <w:rPr>
          <w:lang w:val="en-GB"/>
        </w:rPr>
        <w:t xml:space="preserve">that </w:t>
      </w:r>
      <w:r w:rsidR="00E135CB">
        <w:rPr>
          <w:lang w:val="en-GB"/>
        </w:rPr>
        <w:t>our rooms are clean.</w:t>
      </w:r>
      <w:r w:rsidR="00865C67">
        <w:rPr>
          <w:lang w:val="en-GB"/>
        </w:rPr>
        <w:t xml:space="preserve"> I then spend 15 </w:t>
      </w:r>
      <w:r w:rsidR="00153550">
        <w:rPr>
          <w:lang w:val="en-GB"/>
        </w:rPr>
        <w:t>minutes with my tutor and I go to lessons at 9.05 am.</w:t>
      </w:r>
      <w:r w:rsidR="003B41E1">
        <w:rPr>
          <w:lang w:val="en-GB"/>
        </w:rPr>
        <w:t>”</w:t>
      </w:r>
    </w:p>
    <w:p w14:paraId="7E60C093" w14:textId="77777777" w:rsidR="00B854B9" w:rsidRDefault="00D44FC6" w:rsidP="00182E4E">
      <w:pPr>
        <w:jc w:val="both"/>
        <w:rPr>
          <w:lang w:val="en-GB"/>
        </w:rPr>
      </w:pPr>
      <w:r>
        <w:rPr>
          <w:lang w:val="en-GB"/>
        </w:rPr>
        <w:t xml:space="preserve"> </w:t>
      </w:r>
    </w:p>
    <w:p w14:paraId="60C8B937" w14:textId="77777777" w:rsidR="00B854B9" w:rsidRDefault="00B854B9">
      <w:pPr>
        <w:rPr>
          <w:lang w:val="en-GB"/>
        </w:rPr>
      </w:pPr>
      <w:r>
        <w:rPr>
          <w:rFonts w:hint="eastAsia"/>
          <w:lang w:val="en-GB"/>
        </w:rPr>
        <w:br w:type="page"/>
      </w:r>
    </w:p>
    <w:p w14:paraId="0F766FE4" w14:textId="77777777" w:rsidR="00D44FC6" w:rsidRDefault="00BD61F0" w:rsidP="00BD61F0">
      <w:pPr>
        <w:ind w:left="567" w:hanging="567"/>
        <w:jc w:val="both"/>
        <w:rPr>
          <w:lang w:val="en-GB"/>
        </w:rPr>
      </w:pPr>
      <w:r>
        <w:rPr>
          <w:lang w:val="en-GB"/>
        </w:rPr>
        <w:lastRenderedPageBreak/>
        <w:t>4.</w:t>
      </w:r>
      <w:r>
        <w:rPr>
          <w:lang w:val="en-GB"/>
        </w:rPr>
        <w:tab/>
      </w:r>
      <w:r w:rsidR="00D44FC6">
        <w:rPr>
          <w:lang w:val="en-GB"/>
        </w:rPr>
        <w:t>“</w:t>
      </w:r>
      <w:r w:rsidR="00AB3171">
        <w:rPr>
          <w:lang w:val="en-GB"/>
        </w:rPr>
        <w:t>At school</w:t>
      </w:r>
      <w:r>
        <w:rPr>
          <w:lang w:val="en-GB"/>
        </w:rPr>
        <w:t xml:space="preserve"> we have a mix of international cuisine and it’s very good!</w:t>
      </w:r>
      <w:r w:rsidR="00D44FC6">
        <w:rPr>
          <w:lang w:val="en-GB"/>
        </w:rPr>
        <w:t xml:space="preserve"> </w:t>
      </w:r>
      <w:r w:rsidR="003B41E1">
        <w:rPr>
          <w:lang w:val="en-GB"/>
        </w:rPr>
        <w:t xml:space="preserve">The meals are prepared by the school’s three chefs. </w:t>
      </w:r>
      <w:r w:rsidR="00D44FC6">
        <w:rPr>
          <w:lang w:val="en-GB"/>
        </w:rPr>
        <w:t xml:space="preserve">We eat in the dining hall. Each table has a </w:t>
      </w:r>
      <w:r w:rsidR="00D44FC6" w:rsidRPr="00D44FC6">
        <w:rPr>
          <w:b/>
          <w:lang w:val="en-GB"/>
        </w:rPr>
        <w:t>prefect</w:t>
      </w:r>
      <w:r w:rsidR="00D44FC6">
        <w:rPr>
          <w:lang w:val="en-GB"/>
        </w:rPr>
        <w:t xml:space="preserve"> who is the “head of the table”. The high </w:t>
      </w:r>
      <w:r w:rsidR="00D44FC6" w:rsidRPr="00D44FC6">
        <w:rPr>
          <w:b/>
          <w:lang w:val="en-GB"/>
        </w:rPr>
        <w:t>prefects</w:t>
      </w:r>
      <w:r w:rsidR="00FE33B6">
        <w:rPr>
          <w:lang w:val="en-GB"/>
        </w:rPr>
        <w:t xml:space="preserve">, the teachers </w:t>
      </w:r>
      <w:r w:rsidR="00D44FC6">
        <w:rPr>
          <w:lang w:val="en-GB"/>
        </w:rPr>
        <w:t xml:space="preserve">and the </w:t>
      </w:r>
      <w:r w:rsidR="00D44FC6" w:rsidRPr="00D44FC6">
        <w:rPr>
          <w:b/>
          <w:lang w:val="en-GB"/>
        </w:rPr>
        <w:t>headmasters</w:t>
      </w:r>
      <w:r w:rsidR="000F5370">
        <w:rPr>
          <w:lang w:val="en-GB"/>
        </w:rPr>
        <w:t xml:space="preserve"> </w:t>
      </w:r>
      <w:r w:rsidR="00D44FC6">
        <w:rPr>
          <w:lang w:val="en-GB"/>
        </w:rPr>
        <w:t>sit at the high tabl</w:t>
      </w:r>
      <w:r w:rsidR="003B41E1">
        <w:rPr>
          <w:lang w:val="en-GB"/>
        </w:rPr>
        <w:t>e, but we all eat the same meal.</w:t>
      </w:r>
      <w:r w:rsidR="00F71979">
        <w:rPr>
          <w:lang w:val="en-GB"/>
        </w:rPr>
        <w:t xml:space="preserve"> All the school sits down</w:t>
      </w:r>
      <w:r w:rsidR="003B41E1">
        <w:rPr>
          <w:lang w:val="en-GB"/>
        </w:rPr>
        <w:t xml:space="preserve"> to eat together as a family.”</w:t>
      </w:r>
    </w:p>
    <w:p w14:paraId="4DAF2970" w14:textId="77777777" w:rsidR="00665598" w:rsidRDefault="00665598" w:rsidP="00182E4E">
      <w:pPr>
        <w:jc w:val="both"/>
        <w:rPr>
          <w:lang w:val="en-GB"/>
        </w:rPr>
      </w:pPr>
    </w:p>
    <w:p w14:paraId="53D57C96" w14:textId="77777777" w:rsidR="007B068B" w:rsidRDefault="00BD61F0" w:rsidP="00BD61F0">
      <w:pPr>
        <w:ind w:left="567" w:hanging="567"/>
        <w:jc w:val="both"/>
        <w:rPr>
          <w:lang w:val="en-GB"/>
        </w:rPr>
      </w:pPr>
      <w:r>
        <w:rPr>
          <w:lang w:val="en-GB"/>
        </w:rPr>
        <w:t>5.</w:t>
      </w:r>
      <w:r>
        <w:rPr>
          <w:lang w:val="en-GB"/>
        </w:rPr>
        <w:tab/>
        <w:t>“</w:t>
      </w:r>
      <w:r w:rsidR="007B068B">
        <w:rPr>
          <w:lang w:val="en-GB"/>
        </w:rPr>
        <w:t>I’m a boarder</w:t>
      </w:r>
      <w:r w:rsidR="00170E74">
        <w:rPr>
          <w:lang w:val="en-GB"/>
        </w:rPr>
        <w:t xml:space="preserve"> which means that I stay at school</w:t>
      </w:r>
      <w:r>
        <w:rPr>
          <w:lang w:val="en-GB"/>
        </w:rPr>
        <w:t xml:space="preserve"> every day of the week</w:t>
      </w:r>
      <w:r w:rsidR="00170E74">
        <w:rPr>
          <w:lang w:val="en-GB"/>
        </w:rPr>
        <w:t>. We have normal lessons on Saturday morning, and in the afternoon we can go to the town centre on the school bus. On Sunday I usually do sport and... my homework!”</w:t>
      </w:r>
    </w:p>
    <w:p w14:paraId="40196A99" w14:textId="77777777" w:rsidR="007B068B" w:rsidRDefault="007B068B" w:rsidP="00182E4E">
      <w:pPr>
        <w:jc w:val="both"/>
        <w:rPr>
          <w:lang w:val="en-GB"/>
        </w:rPr>
      </w:pPr>
    </w:p>
    <w:p w14:paraId="2A1B3CD6" w14:textId="77777777" w:rsidR="003B41E1" w:rsidRDefault="00BD61F0" w:rsidP="00BD61F0">
      <w:pPr>
        <w:ind w:left="567" w:hanging="567"/>
        <w:jc w:val="both"/>
        <w:rPr>
          <w:lang w:val="en-GB"/>
        </w:rPr>
      </w:pPr>
      <w:r>
        <w:rPr>
          <w:lang w:val="en-GB"/>
        </w:rPr>
        <w:t>6.</w:t>
      </w:r>
      <w:r>
        <w:rPr>
          <w:lang w:val="en-GB"/>
        </w:rPr>
        <w:tab/>
        <w:t xml:space="preserve"> </w:t>
      </w:r>
      <w:r w:rsidR="003B41E1">
        <w:rPr>
          <w:lang w:val="en-GB"/>
        </w:rPr>
        <w:t>“</w:t>
      </w:r>
      <w:r w:rsidR="00AB3171">
        <w:rPr>
          <w:lang w:val="en-GB"/>
        </w:rPr>
        <w:t>At school</w:t>
      </w:r>
      <w:r w:rsidR="00813BD8">
        <w:rPr>
          <w:lang w:val="en-GB"/>
        </w:rPr>
        <w:t xml:space="preserve"> </w:t>
      </w:r>
      <w:r w:rsidR="003B41E1">
        <w:rPr>
          <w:lang w:val="en-GB"/>
        </w:rPr>
        <w:t xml:space="preserve">I like </w:t>
      </w:r>
      <w:r w:rsidR="00813BD8">
        <w:rPr>
          <w:lang w:val="en-GB"/>
        </w:rPr>
        <w:t xml:space="preserve">studying </w:t>
      </w:r>
      <w:r w:rsidR="003B41E1">
        <w:rPr>
          <w:lang w:val="en-GB"/>
        </w:rPr>
        <w:t xml:space="preserve">Maths, English, Sport and ICT, but I don’t really like Science. I enjoy languages: I study Spanish and Chinese. I love </w:t>
      </w:r>
      <w:r w:rsidR="00A0352A">
        <w:rPr>
          <w:lang w:val="en-GB"/>
        </w:rPr>
        <w:t xml:space="preserve">speaking </w:t>
      </w:r>
      <w:r w:rsidR="00C759FE">
        <w:rPr>
          <w:lang w:val="en-GB"/>
        </w:rPr>
        <w:t xml:space="preserve">a different language, especially </w:t>
      </w:r>
      <w:r w:rsidR="003B41E1">
        <w:rPr>
          <w:lang w:val="en-GB"/>
        </w:rPr>
        <w:t>Chinese!”</w:t>
      </w:r>
    </w:p>
    <w:p w14:paraId="71F99BA1" w14:textId="77777777" w:rsidR="003B41E1" w:rsidRDefault="003B41E1" w:rsidP="00182E4E">
      <w:pPr>
        <w:jc w:val="both"/>
        <w:rPr>
          <w:lang w:val="en-GB"/>
        </w:rPr>
      </w:pPr>
    </w:p>
    <w:p w14:paraId="0FD4710B" w14:textId="77777777" w:rsidR="00A0352A" w:rsidRDefault="00AB3171" w:rsidP="008D5645">
      <w:pPr>
        <w:ind w:left="567" w:hanging="567"/>
        <w:jc w:val="both"/>
        <w:rPr>
          <w:lang w:val="en-GB"/>
        </w:rPr>
      </w:pPr>
      <w:r>
        <w:rPr>
          <w:lang w:val="en-GB"/>
        </w:rPr>
        <w:t>7.</w:t>
      </w:r>
      <w:r>
        <w:rPr>
          <w:lang w:val="en-GB"/>
        </w:rPr>
        <w:tab/>
        <w:t>“After school</w:t>
      </w:r>
      <w:r w:rsidR="00813BD8">
        <w:rPr>
          <w:lang w:val="en-GB"/>
        </w:rPr>
        <w:t xml:space="preserve"> I</w:t>
      </w:r>
      <w:r w:rsidR="00A0352A">
        <w:rPr>
          <w:lang w:val="en-GB"/>
        </w:rPr>
        <w:t xml:space="preserve"> play hockey, basketball and rugby. Buckswood is doing really well in competitions against other schools, especially in football and hockey. I like going to Buckswood because the sport here is really good...”</w:t>
      </w:r>
    </w:p>
    <w:p w14:paraId="640168B8" w14:textId="77777777" w:rsidR="00A0352A" w:rsidRDefault="00A0352A" w:rsidP="00182E4E">
      <w:pPr>
        <w:jc w:val="both"/>
        <w:rPr>
          <w:lang w:val="en-GB"/>
        </w:rPr>
      </w:pPr>
    </w:p>
    <w:p w14:paraId="251B3DC0" w14:textId="77777777" w:rsidR="00A0352A" w:rsidRDefault="008D5645" w:rsidP="00813BD8">
      <w:pPr>
        <w:ind w:left="567" w:hanging="567"/>
        <w:jc w:val="both"/>
        <w:rPr>
          <w:lang w:val="en-GB"/>
        </w:rPr>
      </w:pPr>
      <w:r>
        <w:rPr>
          <w:lang w:val="en-GB"/>
        </w:rPr>
        <w:t>8.</w:t>
      </w:r>
      <w:r>
        <w:rPr>
          <w:lang w:val="en-GB"/>
        </w:rPr>
        <w:tab/>
      </w:r>
      <w:r w:rsidR="00813BD8">
        <w:rPr>
          <w:lang w:val="en-GB"/>
        </w:rPr>
        <w:t>“</w:t>
      </w:r>
      <w:r w:rsidR="00DA20EF">
        <w:rPr>
          <w:lang w:val="en-GB"/>
        </w:rPr>
        <w:t>When I leave school</w:t>
      </w:r>
      <w:r w:rsidR="00813BD8">
        <w:rPr>
          <w:lang w:val="en-GB"/>
        </w:rPr>
        <w:t xml:space="preserve">, I </w:t>
      </w:r>
      <w:r w:rsidR="00A0352A">
        <w:rPr>
          <w:lang w:val="en-GB"/>
        </w:rPr>
        <w:t>want to be a businessman and travel around the world speaking lots of different languages. In each country I’ll have a place to stay – with each of my old friends from Buckswood!”</w:t>
      </w:r>
    </w:p>
    <w:p w14:paraId="211CBF9A" w14:textId="77777777" w:rsidR="00EA06E2" w:rsidRDefault="00EA06E2" w:rsidP="00182E4E">
      <w:pPr>
        <w:jc w:val="both"/>
        <w:rPr>
          <w:lang w:val="en-GB"/>
        </w:rPr>
      </w:pPr>
    </w:p>
    <w:p w14:paraId="66EF2A0B" w14:textId="77777777" w:rsidR="00D0777F" w:rsidRDefault="00D0777F" w:rsidP="00182E4E">
      <w:pPr>
        <w:jc w:val="both"/>
        <w:rPr>
          <w:lang w:val="en-GB"/>
        </w:rPr>
      </w:pPr>
    </w:p>
    <w:p w14:paraId="002CE38F" w14:textId="77777777" w:rsidR="00D0777F" w:rsidRPr="00384E92" w:rsidRDefault="00D0777F" w:rsidP="00D0777F">
      <w:pPr>
        <w:jc w:val="right"/>
        <w:rPr>
          <w:rFonts w:ascii="Candara" w:hAnsi="Candara"/>
          <w:sz w:val="20"/>
          <w:szCs w:val="20"/>
        </w:rPr>
      </w:pPr>
      <w:r w:rsidRPr="00384E92">
        <w:rPr>
          <w:rFonts w:ascii="Candara" w:hAnsi="Candara"/>
          <w:sz w:val="20"/>
          <w:szCs w:val="20"/>
        </w:rPr>
        <w:t xml:space="preserve">Texte adapté du magazine </w:t>
      </w:r>
      <w:r w:rsidRPr="00384E92">
        <w:rPr>
          <w:rFonts w:ascii="Candara" w:hAnsi="Candara"/>
          <w:i/>
          <w:sz w:val="20"/>
          <w:szCs w:val="20"/>
        </w:rPr>
        <w:t>I love English</w:t>
      </w:r>
      <w:r w:rsidRPr="00384E92">
        <w:rPr>
          <w:rFonts w:ascii="Candara" w:hAnsi="Candara"/>
          <w:sz w:val="20"/>
          <w:szCs w:val="20"/>
        </w:rPr>
        <w:t xml:space="preserve"> n°215, pp. 12-15</w:t>
      </w:r>
    </w:p>
    <w:p w14:paraId="55228637" w14:textId="77777777" w:rsidR="00825BAE" w:rsidRPr="00384E92" w:rsidRDefault="00825BAE"/>
    <w:sectPr w:rsidR="00825BAE" w:rsidRPr="00384E92" w:rsidSect="00E56CDF">
      <w:headerReference w:type="default" r:id="rId11"/>
      <w:footerReference w:type="even" r:id="rId12"/>
      <w:footerReference w:type="default" r:id="rId13"/>
      <w:type w:val="continuous"/>
      <w:pgSz w:w="11900" w:h="16840"/>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07FAB5" w14:textId="77777777" w:rsidR="002F1D38" w:rsidRDefault="002F1D38" w:rsidP="00502DE3">
      <w:r>
        <w:separator/>
      </w:r>
    </w:p>
  </w:endnote>
  <w:endnote w:type="continuationSeparator" w:id="0">
    <w:p w14:paraId="3BB6F772" w14:textId="77777777" w:rsidR="002F1D38" w:rsidRDefault="002F1D38" w:rsidP="00502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Candara">
    <w:panose1 w:val="020E0502030303020204"/>
    <w:charset w:val="00"/>
    <w:family w:val="auto"/>
    <w:pitch w:val="variable"/>
    <w:sig w:usb0="A00002EF" w:usb1="4000A44B" w:usb2="00000000" w:usb3="00000000" w:csb0="0000019F" w:csb1="00000000"/>
  </w:font>
  <w:font w:name="Chalkboard">
    <w:panose1 w:val="03050602040202020205"/>
    <w:charset w:val="00"/>
    <w:family w:val="auto"/>
    <w:pitch w:val="variable"/>
    <w:sig w:usb0="8000002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9EE3B2" w14:textId="77777777" w:rsidR="00C759FE" w:rsidRDefault="00E05F4D" w:rsidP="00825BAE">
    <w:pPr>
      <w:pStyle w:val="Pieddepage"/>
      <w:framePr w:wrap="around" w:vAnchor="text" w:hAnchor="margin" w:xAlign="right" w:y="1"/>
      <w:rPr>
        <w:rStyle w:val="Numrodepage"/>
      </w:rPr>
    </w:pPr>
    <w:r>
      <w:rPr>
        <w:rStyle w:val="Numrodepage"/>
      </w:rPr>
      <w:fldChar w:fldCharType="begin"/>
    </w:r>
    <w:r w:rsidR="00C759FE">
      <w:rPr>
        <w:rStyle w:val="Numrodepage"/>
      </w:rPr>
      <w:instrText xml:space="preserve">PAGE  </w:instrText>
    </w:r>
    <w:r>
      <w:rPr>
        <w:rStyle w:val="Numrodepage"/>
      </w:rPr>
      <w:fldChar w:fldCharType="separate"/>
    </w:r>
    <w:r w:rsidR="00211EE9">
      <w:rPr>
        <w:rStyle w:val="Numrodepage"/>
        <w:noProof/>
      </w:rPr>
      <w:t>1</w:t>
    </w:r>
    <w:r>
      <w:rPr>
        <w:rStyle w:val="Numrodepage"/>
      </w:rPr>
      <w:fldChar w:fldCharType="end"/>
    </w:r>
  </w:p>
  <w:p w14:paraId="549216C1" w14:textId="77777777" w:rsidR="00C759FE" w:rsidRDefault="00C759FE" w:rsidP="00825BAE">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8D3950" w14:textId="77777777" w:rsidR="00C759FE" w:rsidRPr="00825BAE" w:rsidRDefault="00E05F4D" w:rsidP="00825BAE">
    <w:pPr>
      <w:pStyle w:val="Pieddepage"/>
      <w:framePr w:wrap="around" w:vAnchor="text" w:hAnchor="margin" w:xAlign="right" w:y="1"/>
      <w:rPr>
        <w:rStyle w:val="Numrodepage"/>
      </w:rPr>
    </w:pPr>
    <w:r w:rsidRPr="00825BAE">
      <w:rPr>
        <w:rStyle w:val="Numrodepage"/>
        <w:rFonts w:ascii="Candara" w:hAnsi="Candara"/>
      </w:rPr>
      <w:fldChar w:fldCharType="begin"/>
    </w:r>
    <w:r w:rsidR="00C759FE" w:rsidRPr="00825BAE">
      <w:rPr>
        <w:rStyle w:val="Numrodepage"/>
        <w:rFonts w:ascii="Candara" w:hAnsi="Candara"/>
      </w:rPr>
      <w:instrText xml:space="preserve">PAGE  </w:instrText>
    </w:r>
    <w:r w:rsidRPr="00825BAE">
      <w:rPr>
        <w:rStyle w:val="Numrodepage"/>
        <w:rFonts w:ascii="Candara" w:hAnsi="Candara"/>
      </w:rPr>
      <w:fldChar w:fldCharType="separate"/>
    </w:r>
    <w:r w:rsidR="00384E92">
      <w:rPr>
        <w:rStyle w:val="Numrodepage"/>
        <w:rFonts w:ascii="Candara" w:hAnsi="Candara"/>
        <w:noProof/>
      </w:rPr>
      <w:t>3</w:t>
    </w:r>
    <w:r w:rsidRPr="00825BAE">
      <w:rPr>
        <w:rStyle w:val="Numrodepage"/>
        <w:rFonts w:ascii="Candara" w:hAnsi="Candara"/>
      </w:rPr>
      <w:fldChar w:fldCharType="end"/>
    </w:r>
  </w:p>
  <w:p w14:paraId="652C8B33" w14:textId="77777777" w:rsidR="00EA62AF" w:rsidRDefault="00EA62AF" w:rsidP="00EA62AF">
    <w:pPr>
      <w:pStyle w:val="Pieddepage"/>
      <w:ind w:right="360"/>
      <w:rPr>
        <w:rFonts w:ascii="Candara" w:hAnsi="Candara"/>
        <w:sz w:val="20"/>
        <w:szCs w:val="20"/>
      </w:rPr>
    </w:pPr>
  </w:p>
  <w:p w14:paraId="2ADEAF5E" w14:textId="16347352" w:rsidR="00C759FE" w:rsidRPr="00825BAE" w:rsidRDefault="00C759FE" w:rsidP="00825BAE">
    <w:pPr>
      <w:pStyle w:val="Pieddepage"/>
      <w:ind w:right="360"/>
      <w:rPr>
        <w:rFonts w:ascii="Candara" w:hAnsi="Candara"/>
        <w:sz w:val="20"/>
        <w:szCs w:val="2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38AC87" w14:textId="77777777" w:rsidR="002F1D38" w:rsidRDefault="002F1D38" w:rsidP="00502DE3">
      <w:r>
        <w:separator/>
      </w:r>
    </w:p>
  </w:footnote>
  <w:footnote w:type="continuationSeparator" w:id="0">
    <w:p w14:paraId="52951792" w14:textId="77777777" w:rsidR="002F1D38" w:rsidRDefault="002F1D38" w:rsidP="00502DE3">
      <w:r>
        <w:continuationSeparator/>
      </w:r>
    </w:p>
  </w:footnote>
  <w:footnote w:id="1">
    <w:p w14:paraId="10476B14" w14:textId="77777777" w:rsidR="00E56CDF" w:rsidRPr="00EC3195" w:rsidRDefault="00E56CDF" w:rsidP="00E56CDF">
      <w:pPr>
        <w:pStyle w:val="Notedebasdepage"/>
        <w:tabs>
          <w:tab w:val="left" w:pos="1843"/>
        </w:tabs>
        <w:rPr>
          <w:lang w:val="en-US"/>
        </w:rPr>
      </w:pPr>
      <w:r w:rsidRPr="00EC3195">
        <w:rPr>
          <w:rStyle w:val="Appelnotedebasdep"/>
          <w:lang w:val="en-US"/>
        </w:rPr>
        <w:t>*</w:t>
      </w:r>
      <w:r w:rsidRPr="00EC3195">
        <w:rPr>
          <w:lang w:val="en-US"/>
        </w:rPr>
        <w:t xml:space="preserve"> </w:t>
      </w:r>
      <w:r w:rsidRPr="00EC3195">
        <w:rPr>
          <w:rFonts w:ascii="Candara" w:hAnsi="Candara"/>
          <w:b/>
          <w:sz w:val="20"/>
          <w:szCs w:val="20"/>
          <w:lang w:val="en-US"/>
        </w:rPr>
        <w:t>tucked in</w:t>
      </w:r>
      <w:r w:rsidRPr="00EC3195">
        <w:rPr>
          <w:rFonts w:ascii="Candara" w:hAnsi="Candara"/>
          <w:sz w:val="20"/>
          <w:szCs w:val="20"/>
          <w:lang w:val="en-US"/>
        </w:rPr>
        <w:tab/>
        <w:t>rentré, à l’intérieur</w:t>
      </w:r>
    </w:p>
  </w:footnote>
  <w:footnote w:id="2">
    <w:p w14:paraId="1EE38C6C" w14:textId="77777777" w:rsidR="00C759FE" w:rsidRPr="00EC3195" w:rsidRDefault="00C759FE" w:rsidP="009D5C09">
      <w:pPr>
        <w:pStyle w:val="Notedebasdepage"/>
        <w:tabs>
          <w:tab w:val="left" w:pos="1701"/>
        </w:tabs>
        <w:rPr>
          <w:rFonts w:ascii="Candara" w:hAnsi="Candara"/>
          <w:sz w:val="20"/>
          <w:szCs w:val="20"/>
          <w:lang w:val="en-US"/>
        </w:rPr>
      </w:pPr>
      <w:r w:rsidRPr="00EC3195">
        <w:rPr>
          <w:rStyle w:val="Appelnotedebasdep"/>
          <w:rFonts w:ascii="Candara" w:hAnsi="Candara"/>
          <w:lang w:val="en-US"/>
        </w:rPr>
        <w:t>*</w:t>
      </w:r>
      <w:r w:rsidRPr="00EC3195">
        <w:rPr>
          <w:rFonts w:ascii="Candara" w:hAnsi="Candara"/>
          <w:lang w:val="en-US"/>
        </w:rPr>
        <w:t xml:space="preserve"> </w:t>
      </w:r>
      <w:r w:rsidRPr="00EC3195">
        <w:rPr>
          <w:rFonts w:ascii="Candara" w:hAnsi="Candara"/>
          <w:b/>
          <w:sz w:val="20"/>
          <w:szCs w:val="20"/>
          <w:lang w:val="en-US"/>
        </w:rPr>
        <w:t>boarding school</w:t>
      </w:r>
      <w:r w:rsidRPr="00EC3195">
        <w:rPr>
          <w:rFonts w:ascii="Candara" w:hAnsi="Candara"/>
          <w:sz w:val="20"/>
          <w:szCs w:val="20"/>
          <w:lang w:val="en-US"/>
        </w:rPr>
        <w:tab/>
        <w:t>internat</w:t>
      </w:r>
    </w:p>
  </w:footnote>
  <w:footnote w:id="3">
    <w:p w14:paraId="1A8EE0E1" w14:textId="77777777" w:rsidR="00C759FE" w:rsidRPr="009D5C09" w:rsidRDefault="00C759FE" w:rsidP="009D5C09">
      <w:pPr>
        <w:pStyle w:val="Notedebasdepage"/>
        <w:tabs>
          <w:tab w:val="left" w:pos="1701"/>
        </w:tabs>
        <w:rPr>
          <w:rFonts w:ascii="Candara" w:hAnsi="Candara"/>
          <w:sz w:val="20"/>
          <w:szCs w:val="20"/>
        </w:rPr>
      </w:pPr>
      <w:r w:rsidRPr="00502DE3">
        <w:rPr>
          <w:rStyle w:val="Appelnotedebasdep"/>
          <w:rFonts w:ascii="Candara" w:hAnsi="Candara"/>
        </w:rPr>
        <w:t>*</w:t>
      </w:r>
      <w:r w:rsidRPr="00502DE3">
        <w:rPr>
          <w:rFonts w:ascii="Candara" w:hAnsi="Candara"/>
        </w:rPr>
        <w:t xml:space="preserve"> </w:t>
      </w:r>
      <w:r w:rsidRPr="00EA06E2">
        <w:rPr>
          <w:rFonts w:ascii="Candara" w:hAnsi="Candara"/>
          <w:b/>
          <w:sz w:val="20"/>
          <w:szCs w:val="20"/>
        </w:rPr>
        <w:t>prefects</w:t>
      </w:r>
      <w:r w:rsidRPr="00EA06E2">
        <w:rPr>
          <w:rFonts w:ascii="Candara" w:hAnsi="Candara"/>
          <w:sz w:val="20"/>
          <w:szCs w:val="20"/>
        </w:rPr>
        <w:tab/>
        <w:t>chefs de classe</w:t>
      </w:r>
    </w:p>
  </w:footnote>
  <w:footnote w:id="4">
    <w:p w14:paraId="7655E2D0" w14:textId="77777777" w:rsidR="00F50089" w:rsidRPr="009D5C09" w:rsidRDefault="00F50089" w:rsidP="00F50089">
      <w:pPr>
        <w:pStyle w:val="Notedebasdepage"/>
        <w:tabs>
          <w:tab w:val="left" w:pos="1701"/>
        </w:tabs>
        <w:rPr>
          <w:rFonts w:ascii="Candara" w:hAnsi="Candara"/>
          <w:sz w:val="20"/>
          <w:szCs w:val="20"/>
        </w:rPr>
      </w:pPr>
      <w:r w:rsidRPr="00502DE3">
        <w:rPr>
          <w:rStyle w:val="Appelnotedebasdep"/>
          <w:rFonts w:ascii="Candara" w:hAnsi="Candara"/>
        </w:rPr>
        <w:t>*</w:t>
      </w:r>
      <w:r w:rsidRPr="00502DE3">
        <w:rPr>
          <w:rFonts w:ascii="Candara" w:hAnsi="Candara"/>
        </w:rPr>
        <w:t xml:space="preserve"> </w:t>
      </w:r>
      <w:r>
        <w:rPr>
          <w:rFonts w:ascii="Candara" w:hAnsi="Candara"/>
          <w:b/>
          <w:sz w:val="20"/>
          <w:szCs w:val="20"/>
        </w:rPr>
        <w:t>learned</w:t>
      </w:r>
      <w:r w:rsidRPr="00EA06E2">
        <w:rPr>
          <w:rFonts w:ascii="Candara" w:hAnsi="Candara"/>
          <w:sz w:val="20"/>
          <w:szCs w:val="20"/>
        </w:rPr>
        <w:tab/>
      </w:r>
      <w:r>
        <w:rPr>
          <w:rFonts w:ascii="Candara" w:hAnsi="Candara"/>
          <w:sz w:val="20"/>
          <w:szCs w:val="20"/>
        </w:rPr>
        <w:t>apprendre (au passé)</w:t>
      </w:r>
    </w:p>
  </w:footnote>
  <w:footnote w:id="5">
    <w:p w14:paraId="57EB45EA" w14:textId="77777777" w:rsidR="00C759FE" w:rsidRDefault="00C759FE" w:rsidP="009D5C09">
      <w:pPr>
        <w:pStyle w:val="Notedebasdepage"/>
        <w:tabs>
          <w:tab w:val="left" w:pos="1701"/>
        </w:tabs>
        <w:rPr>
          <w:rFonts w:ascii="Candara" w:hAnsi="Candara"/>
          <w:sz w:val="20"/>
          <w:szCs w:val="20"/>
        </w:rPr>
      </w:pPr>
      <w:r w:rsidRPr="009D5C09">
        <w:rPr>
          <w:rStyle w:val="Appelnotedebasdep"/>
          <w:rFonts w:ascii="Candara" w:hAnsi="Candara"/>
        </w:rPr>
        <w:t>*</w:t>
      </w:r>
      <w:r w:rsidRPr="009D5C09">
        <w:rPr>
          <w:rFonts w:ascii="Candara" w:hAnsi="Candara"/>
        </w:rPr>
        <w:t xml:space="preserve"> </w:t>
      </w:r>
      <w:r w:rsidRPr="009D5C09">
        <w:rPr>
          <w:rFonts w:ascii="Candara" w:hAnsi="Candara"/>
          <w:b/>
          <w:sz w:val="20"/>
          <w:szCs w:val="20"/>
        </w:rPr>
        <w:t>headmaster</w:t>
      </w:r>
      <w:r w:rsidRPr="009D5C09">
        <w:rPr>
          <w:rFonts w:ascii="Candara" w:hAnsi="Candara"/>
          <w:sz w:val="20"/>
          <w:szCs w:val="20"/>
        </w:rPr>
        <w:tab/>
        <w:t>directeur d’école</w:t>
      </w:r>
      <w:r>
        <w:rPr>
          <w:rFonts w:ascii="Candara" w:hAnsi="Candara"/>
          <w:sz w:val="20"/>
          <w:szCs w:val="20"/>
        </w:rPr>
        <w:t xml:space="preserve"> ou proviseur</w:t>
      </w:r>
    </w:p>
    <w:p w14:paraId="77E601B0" w14:textId="77777777" w:rsidR="00C759FE" w:rsidRPr="009D5C09" w:rsidRDefault="00C759FE" w:rsidP="009D5C09">
      <w:pPr>
        <w:pStyle w:val="Notedebasdepage"/>
        <w:tabs>
          <w:tab w:val="left" w:pos="1701"/>
        </w:tabs>
        <w:rPr>
          <w:rFonts w:ascii="Candara" w:hAnsi="Candara"/>
        </w:rPr>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2A8F8E" w14:textId="77777777" w:rsidR="008D5645" w:rsidRDefault="008D5645" w:rsidP="008D5645">
    <w:pPr>
      <w:pStyle w:val="En-tte"/>
      <w:tabs>
        <w:tab w:val="left" w:pos="2925"/>
      </w:tabs>
      <w:rPr>
        <w:noProof/>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EA1DCA"/>
    <w:multiLevelType w:val="hybridMultilevel"/>
    <w:tmpl w:val="574EADD8"/>
    <w:lvl w:ilvl="0" w:tplc="040C0019">
      <w:start w:val="1"/>
      <w:numFmt w:val="low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C99"/>
    <w:rsid w:val="00021D06"/>
    <w:rsid w:val="000366C2"/>
    <w:rsid w:val="0009685D"/>
    <w:rsid w:val="000F5370"/>
    <w:rsid w:val="00153550"/>
    <w:rsid w:val="00170E74"/>
    <w:rsid w:val="0018037C"/>
    <w:rsid w:val="00182E4E"/>
    <w:rsid w:val="00211EE9"/>
    <w:rsid w:val="0022564F"/>
    <w:rsid w:val="00247750"/>
    <w:rsid w:val="002922B6"/>
    <w:rsid w:val="002D2D00"/>
    <w:rsid w:val="002F1D38"/>
    <w:rsid w:val="00335599"/>
    <w:rsid w:val="003641E1"/>
    <w:rsid w:val="00372632"/>
    <w:rsid w:val="00384E92"/>
    <w:rsid w:val="003B41E1"/>
    <w:rsid w:val="003F18CE"/>
    <w:rsid w:val="003F4B31"/>
    <w:rsid w:val="00433101"/>
    <w:rsid w:val="004D5957"/>
    <w:rsid w:val="004E378F"/>
    <w:rsid w:val="00502DE3"/>
    <w:rsid w:val="005125EC"/>
    <w:rsid w:val="00545BBC"/>
    <w:rsid w:val="00596A4B"/>
    <w:rsid w:val="006613C6"/>
    <w:rsid w:val="00665598"/>
    <w:rsid w:val="00666849"/>
    <w:rsid w:val="00771023"/>
    <w:rsid w:val="00771290"/>
    <w:rsid w:val="007B068B"/>
    <w:rsid w:val="007B44D7"/>
    <w:rsid w:val="007C0427"/>
    <w:rsid w:val="007E3C52"/>
    <w:rsid w:val="00813BD8"/>
    <w:rsid w:val="00825BAE"/>
    <w:rsid w:val="008379CE"/>
    <w:rsid w:val="00856F80"/>
    <w:rsid w:val="00865C67"/>
    <w:rsid w:val="00873E4D"/>
    <w:rsid w:val="008A037A"/>
    <w:rsid w:val="008D5645"/>
    <w:rsid w:val="008F2198"/>
    <w:rsid w:val="009477DA"/>
    <w:rsid w:val="009540CF"/>
    <w:rsid w:val="00980C8E"/>
    <w:rsid w:val="00983668"/>
    <w:rsid w:val="00986523"/>
    <w:rsid w:val="009B7EE7"/>
    <w:rsid w:val="009C1CA4"/>
    <w:rsid w:val="009D5C09"/>
    <w:rsid w:val="009E3B5A"/>
    <w:rsid w:val="009E5611"/>
    <w:rsid w:val="009F17BC"/>
    <w:rsid w:val="00A0352A"/>
    <w:rsid w:val="00A53D3B"/>
    <w:rsid w:val="00A631BE"/>
    <w:rsid w:val="00A91201"/>
    <w:rsid w:val="00AB3171"/>
    <w:rsid w:val="00B16488"/>
    <w:rsid w:val="00B854B9"/>
    <w:rsid w:val="00BD61F0"/>
    <w:rsid w:val="00BE2BC3"/>
    <w:rsid w:val="00BE7D15"/>
    <w:rsid w:val="00BF1897"/>
    <w:rsid w:val="00C23F5C"/>
    <w:rsid w:val="00C34C3D"/>
    <w:rsid w:val="00C759FE"/>
    <w:rsid w:val="00C77A5F"/>
    <w:rsid w:val="00D0574D"/>
    <w:rsid w:val="00D0777F"/>
    <w:rsid w:val="00D332C8"/>
    <w:rsid w:val="00D44FC6"/>
    <w:rsid w:val="00DA20EF"/>
    <w:rsid w:val="00E05F4D"/>
    <w:rsid w:val="00E135CB"/>
    <w:rsid w:val="00E52B2C"/>
    <w:rsid w:val="00E52FD5"/>
    <w:rsid w:val="00E56CDF"/>
    <w:rsid w:val="00E576E4"/>
    <w:rsid w:val="00E67706"/>
    <w:rsid w:val="00E76ECF"/>
    <w:rsid w:val="00EA06E2"/>
    <w:rsid w:val="00EA62AF"/>
    <w:rsid w:val="00EC097A"/>
    <w:rsid w:val="00EC3195"/>
    <w:rsid w:val="00ED44B8"/>
    <w:rsid w:val="00EE4C99"/>
    <w:rsid w:val="00EF6BD1"/>
    <w:rsid w:val="00F50089"/>
    <w:rsid w:val="00F5754D"/>
    <w:rsid w:val="00F71979"/>
    <w:rsid w:val="00F758CA"/>
    <w:rsid w:val="00FC543A"/>
    <w:rsid w:val="00FE33B6"/>
  </w:rsids>
  <m:mathPr>
    <m:mathFont m:val="Cambria Math"/>
    <m:brkBin m:val="before"/>
    <m:brkBinSub m:val="--"/>
    <m:smallFrac/>
    <m:dispDef/>
    <m:lMargin m:val="0"/>
    <m:rMargin m:val="0"/>
    <m:defJc m:val="centerGroup"/>
    <m:wrapIndent m:val="1440"/>
    <m:intLim m:val="subSup"/>
    <m:naryLim m:val="undOvr"/>
  </m:mathPr>
  <w:themeFontLang w:val="fr-FR"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33D79A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9C1CA4"/>
    <w:rPr>
      <w:rFonts w:ascii="Lucida Grande" w:hAnsi="Lucida Grande"/>
      <w:sz w:val="18"/>
      <w:szCs w:val="18"/>
    </w:rPr>
  </w:style>
  <w:style w:type="character" w:customStyle="1" w:styleId="TextedebullesCar">
    <w:name w:val="Texte de bulles Car"/>
    <w:basedOn w:val="Policepardfaut"/>
    <w:link w:val="Textedebulles"/>
    <w:uiPriority w:val="99"/>
    <w:semiHidden/>
    <w:rsid w:val="009C1CA4"/>
    <w:rPr>
      <w:rFonts w:ascii="Lucida Grande" w:hAnsi="Lucida Grande"/>
      <w:sz w:val="18"/>
      <w:szCs w:val="18"/>
    </w:rPr>
  </w:style>
  <w:style w:type="paragraph" w:styleId="Notedebasdepage">
    <w:name w:val="footnote text"/>
    <w:basedOn w:val="Normal"/>
    <w:link w:val="NotedebasdepageCar"/>
    <w:uiPriority w:val="99"/>
    <w:unhideWhenUsed/>
    <w:rsid w:val="00502DE3"/>
  </w:style>
  <w:style w:type="character" w:customStyle="1" w:styleId="NotedebasdepageCar">
    <w:name w:val="Note de bas de page Car"/>
    <w:basedOn w:val="Policepardfaut"/>
    <w:link w:val="Notedebasdepage"/>
    <w:uiPriority w:val="99"/>
    <w:rsid w:val="00502DE3"/>
  </w:style>
  <w:style w:type="character" w:styleId="Appelnotedebasdep">
    <w:name w:val="footnote reference"/>
    <w:basedOn w:val="Policepardfaut"/>
    <w:uiPriority w:val="99"/>
    <w:unhideWhenUsed/>
    <w:rsid w:val="00502DE3"/>
    <w:rPr>
      <w:vertAlign w:val="superscript"/>
    </w:rPr>
  </w:style>
  <w:style w:type="character" w:styleId="Lienhypertexte">
    <w:name w:val="Hyperlink"/>
    <w:basedOn w:val="Policepardfaut"/>
    <w:uiPriority w:val="99"/>
    <w:unhideWhenUsed/>
    <w:rsid w:val="009D5C09"/>
    <w:rPr>
      <w:color w:val="0000FF" w:themeColor="hyperlink"/>
      <w:u w:val="single"/>
    </w:rPr>
  </w:style>
  <w:style w:type="paragraph" w:styleId="Pieddepage">
    <w:name w:val="footer"/>
    <w:basedOn w:val="Normal"/>
    <w:link w:val="PieddepageCar"/>
    <w:uiPriority w:val="99"/>
    <w:unhideWhenUsed/>
    <w:rsid w:val="00825BAE"/>
    <w:pPr>
      <w:tabs>
        <w:tab w:val="center" w:pos="4536"/>
        <w:tab w:val="right" w:pos="9072"/>
      </w:tabs>
    </w:pPr>
  </w:style>
  <w:style w:type="character" w:customStyle="1" w:styleId="PieddepageCar">
    <w:name w:val="Pied de page Car"/>
    <w:basedOn w:val="Policepardfaut"/>
    <w:link w:val="Pieddepage"/>
    <w:uiPriority w:val="99"/>
    <w:rsid w:val="00825BAE"/>
  </w:style>
  <w:style w:type="character" w:styleId="Numrodepage">
    <w:name w:val="page number"/>
    <w:basedOn w:val="Policepardfaut"/>
    <w:uiPriority w:val="99"/>
    <w:semiHidden/>
    <w:unhideWhenUsed/>
    <w:rsid w:val="00825BAE"/>
  </w:style>
  <w:style w:type="paragraph" w:styleId="En-tte">
    <w:name w:val="header"/>
    <w:basedOn w:val="Normal"/>
    <w:link w:val="En-tteCar"/>
    <w:unhideWhenUsed/>
    <w:rsid w:val="00825BAE"/>
    <w:pPr>
      <w:tabs>
        <w:tab w:val="center" w:pos="4536"/>
        <w:tab w:val="right" w:pos="9072"/>
      </w:tabs>
    </w:pPr>
  </w:style>
  <w:style w:type="character" w:customStyle="1" w:styleId="En-tteCar">
    <w:name w:val="En-tête Car"/>
    <w:basedOn w:val="Policepardfaut"/>
    <w:link w:val="En-tte"/>
    <w:rsid w:val="00825BAE"/>
  </w:style>
  <w:style w:type="paragraph" w:styleId="Pardeliste">
    <w:name w:val="List Paragraph"/>
    <w:basedOn w:val="Normal"/>
    <w:uiPriority w:val="34"/>
    <w:qFormat/>
    <w:rsid w:val="002D2D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630</Words>
  <Characters>3468</Characters>
  <Application>Microsoft Macintosh Word</Application>
  <DocSecurity>0</DocSecurity>
  <Lines>28</Lines>
  <Paragraphs>8</Paragraphs>
  <ScaleCrop>false</ScaleCrop>
  <HeadingPairs>
    <vt:vector size="2" baseType="variant">
      <vt:variant>
        <vt:lpstr>Titre</vt:lpstr>
      </vt:variant>
      <vt:variant>
        <vt:i4>1</vt:i4>
      </vt:variant>
    </vt:vector>
  </HeadingPairs>
  <TitlesOfParts>
    <vt:vector size="1" baseType="lpstr">
      <vt:lpstr/>
    </vt:vector>
  </TitlesOfParts>
  <Company>Etat de Vaud</Company>
  <LinksUpToDate>false</LinksUpToDate>
  <CharactersWithSpaces>4090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Fernanda Marques</dc:creator>
  <cp:lastModifiedBy>Frédéric Lathion</cp:lastModifiedBy>
  <cp:revision>3</cp:revision>
  <cp:lastPrinted>2019-02-24T19:29:00Z</cp:lastPrinted>
  <dcterms:created xsi:type="dcterms:W3CDTF">2019-02-24T19:29:00Z</dcterms:created>
  <dcterms:modified xsi:type="dcterms:W3CDTF">2020-03-21T09:40:00Z</dcterms:modified>
</cp:coreProperties>
</file>