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617" w:rsidRDefault="00413617" w:rsidP="00413617">
      <w:pPr>
        <w:spacing w:after="75" w:line="240" w:lineRule="auto"/>
        <w:outlineLvl w:val="1"/>
        <w:rPr>
          <w:rFonts w:ascii="Comic Sans MS" w:eastAsia="Times New Roman" w:hAnsi="Comic Sans MS" w:cs="Arial"/>
          <w:b/>
          <w:bCs/>
          <w:color w:val="B22222"/>
          <w:sz w:val="27"/>
          <w:szCs w:val="27"/>
          <w:lang w:eastAsia="fr-CH"/>
        </w:rPr>
      </w:pPr>
      <w:r w:rsidRPr="00413617">
        <w:rPr>
          <w:rFonts w:ascii="Comic Sans MS" w:eastAsia="Times New Roman" w:hAnsi="Comic Sans MS" w:cs="Arial"/>
          <w:b/>
          <w:bCs/>
          <w:color w:val="B22222"/>
          <w:sz w:val="27"/>
          <w:szCs w:val="27"/>
          <w:lang w:eastAsia="fr-CH"/>
        </w:rPr>
        <w:t>Nubu et Yara : tout propre</w:t>
      </w:r>
    </w:p>
    <w:p w:rsidR="002813FB" w:rsidRDefault="002813FB" w:rsidP="00413617">
      <w:pPr>
        <w:spacing w:after="75" w:line="240" w:lineRule="auto"/>
        <w:outlineLvl w:val="1"/>
        <w:rPr>
          <w:rFonts w:ascii="Comic Sans MS" w:eastAsia="Times New Roman" w:hAnsi="Comic Sans MS" w:cs="Arial"/>
          <w:b/>
          <w:bCs/>
          <w:color w:val="B22222"/>
          <w:sz w:val="27"/>
          <w:szCs w:val="27"/>
          <w:lang w:eastAsia="fr-CH"/>
        </w:rPr>
      </w:pPr>
    </w:p>
    <w:p w:rsidR="002813FB" w:rsidRPr="00413617" w:rsidRDefault="002813FB" w:rsidP="00413617">
      <w:pPr>
        <w:spacing w:after="75" w:line="240" w:lineRule="auto"/>
        <w:outlineLvl w:val="1"/>
        <w:rPr>
          <w:rFonts w:ascii="Arial" w:eastAsia="Times New Roman" w:hAnsi="Arial" w:cs="Arial"/>
          <w:color w:val="E8455C"/>
          <w:sz w:val="36"/>
          <w:szCs w:val="36"/>
          <w:lang w:eastAsia="fr-CH"/>
        </w:rPr>
      </w:pPr>
    </w:p>
    <w:p w:rsidR="00413617" w:rsidRPr="00413617" w:rsidRDefault="00413617" w:rsidP="002813FB">
      <w:pPr>
        <w:spacing w:after="0" w:line="240" w:lineRule="auto"/>
        <w:rPr>
          <w:rFonts w:ascii="Comic Sans MS" w:eastAsia="Times New Roman" w:hAnsi="Comic Sans MS" w:cs="Arial"/>
          <w:color w:val="000080"/>
          <w:sz w:val="24"/>
          <w:szCs w:val="24"/>
          <w:lang w:eastAsia="fr-CH"/>
        </w:rPr>
      </w:pPr>
      <w:r w:rsidRPr="00413617">
        <w:rPr>
          <w:rFonts w:ascii="Comic Sans MS" w:eastAsia="Times New Roman" w:hAnsi="Comic Sans MS" w:cs="Arial"/>
          <w:color w:val="000080"/>
          <w:sz w:val="24"/>
          <w:szCs w:val="24"/>
          <w:lang w:eastAsia="fr-CH"/>
        </w:rPr>
        <w:t> </w:t>
      </w:r>
      <w:r w:rsidR="002813FB" w:rsidRPr="002813FB">
        <w:rPr>
          <w:rFonts w:ascii="Comic Sans MS" w:eastAsia="Times New Roman" w:hAnsi="Comic Sans MS" w:cs="Arial"/>
          <w:color w:val="000080"/>
          <w:sz w:val="24"/>
          <w:szCs w:val="24"/>
          <w:lang w:eastAsia="fr-CH"/>
        </w:rPr>
        <w:t>Les histoires de Nubu et Yara pour apprendre à faire les bons gestes et se rassurer sur l’épidémie de Covid-19</w:t>
      </w:r>
      <w:r w:rsidR="002813FB">
        <w:rPr>
          <w:rFonts w:ascii="Comic Sans MS" w:eastAsia="Times New Roman" w:hAnsi="Comic Sans MS" w:cs="Arial"/>
          <w:color w:val="000080"/>
          <w:sz w:val="24"/>
          <w:szCs w:val="24"/>
          <w:lang w:eastAsia="fr-CH"/>
        </w:rPr>
        <w:t xml:space="preserve"> (3-5 ans)</w:t>
      </w:r>
      <w:bookmarkStart w:id="0" w:name="_GoBack"/>
      <w:bookmarkEnd w:id="0"/>
    </w:p>
    <w:p w:rsidR="002813FB" w:rsidRPr="00413617" w:rsidRDefault="002813FB" w:rsidP="002813FB">
      <w:pPr>
        <w:spacing w:line="240" w:lineRule="auto"/>
        <w:rPr>
          <w:rFonts w:ascii="Arial" w:eastAsia="Times New Roman" w:hAnsi="Arial" w:cs="Arial"/>
          <w:sz w:val="23"/>
          <w:szCs w:val="23"/>
          <w:lang w:eastAsia="fr-CH"/>
        </w:rPr>
      </w:pPr>
      <w:r>
        <w:rPr>
          <w:rFonts w:ascii="Comic Sans MS" w:eastAsia="Times New Roman" w:hAnsi="Comic Sans MS" w:cs="Arial"/>
          <w:color w:val="000080"/>
          <w:sz w:val="24"/>
          <w:szCs w:val="24"/>
          <w:lang w:eastAsia="fr-CH"/>
        </w:rPr>
        <w:t>Vous y trouvez une petite vidéo, d</w:t>
      </w:r>
      <w:r>
        <w:rPr>
          <w:rFonts w:ascii="Comic Sans MS" w:eastAsia="Times New Roman" w:hAnsi="Comic Sans MS" w:cs="Arial"/>
          <w:color w:val="000080"/>
          <w:sz w:val="24"/>
          <w:szCs w:val="24"/>
          <w:lang w:eastAsia="fr-CH"/>
        </w:rPr>
        <w:t xml:space="preserve">es fiches pédagogiques </w:t>
      </w:r>
      <w:r>
        <w:rPr>
          <w:rFonts w:ascii="Comic Sans MS" w:eastAsia="Times New Roman" w:hAnsi="Comic Sans MS" w:cs="Arial"/>
          <w:color w:val="000080"/>
          <w:sz w:val="24"/>
          <w:szCs w:val="24"/>
          <w:lang w:eastAsia="fr-CH"/>
        </w:rPr>
        <w:t>pour les enseignants, du matériel pour les enfants à télécharger et imprimer.</w:t>
      </w:r>
    </w:p>
    <w:p w:rsidR="00413617" w:rsidRPr="002813FB" w:rsidRDefault="00413617" w:rsidP="00281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413617">
        <w:rPr>
          <w:rFonts w:ascii="Times New Roman" w:eastAsia="Times New Roman" w:hAnsi="Times New Roman" w:cs="Times New Roman"/>
          <w:noProof/>
          <w:sz w:val="24"/>
          <w:szCs w:val="24"/>
          <w:lang w:eastAsia="fr-CH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B5C022" id="Rectangl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p0qqSOcBAADEAwAADgAAAAAAAAAAAAAAAAAuAgAAZHJzL2Uyb0RvYy54bWxQSwECLQAU&#10;AAYACAAAACEATKDpLN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  <w:r w:rsidRPr="00413617">
        <w:rPr>
          <w:rFonts w:ascii="Comic Sans MS" w:eastAsia="Times New Roman" w:hAnsi="Comic Sans MS" w:cs="Arial"/>
          <w:color w:val="000080"/>
          <w:sz w:val="24"/>
          <w:szCs w:val="24"/>
          <w:lang w:eastAsia="fr-CH"/>
        </w:rPr>
        <w:t>Un peu de savon, on frotte les mains 30 secondes, on rince. Et voilà, elles sont toutes propres ! Un dessin animé et des activités pour les 3-5 ans pour connaître quelques règles d'hygiène quotidienne... et tuer tous les</w:t>
      </w:r>
      <w:r>
        <w:rPr>
          <w:rFonts w:ascii="Comic Sans MS" w:eastAsia="Times New Roman" w:hAnsi="Comic Sans MS" w:cs="Arial"/>
          <w:color w:val="000080"/>
          <w:sz w:val="24"/>
          <w:szCs w:val="24"/>
          <w:lang w:eastAsia="fr-CH"/>
        </w:rPr>
        <w:t xml:space="preserve"> virus</w:t>
      </w:r>
    </w:p>
    <w:p w:rsidR="00413617" w:rsidRDefault="00413617" w:rsidP="00413617">
      <w:pPr>
        <w:spacing w:line="240" w:lineRule="auto"/>
        <w:rPr>
          <w:rFonts w:ascii="Comic Sans MS" w:eastAsia="Times New Roman" w:hAnsi="Comic Sans MS" w:cs="Arial"/>
          <w:color w:val="000080"/>
          <w:sz w:val="24"/>
          <w:szCs w:val="24"/>
          <w:lang w:eastAsia="fr-CH"/>
        </w:rPr>
      </w:pPr>
    </w:p>
    <w:p w:rsidR="004011FF" w:rsidRPr="00413617" w:rsidRDefault="002813FB" w:rsidP="00413617">
      <w:r>
        <w:t xml:space="preserve">Source : </w:t>
      </w:r>
      <w:hyperlink r:id="rId5" w:history="1">
        <w:r w:rsidRPr="00403F5A">
          <w:rPr>
            <w:rStyle w:val="Lienhypertexte"/>
          </w:rPr>
          <w:t>https://enseigner.tv5monde.com/fiches-pedagogiques-fle/nubu-et-yara-tout-propre</w:t>
        </w:r>
      </w:hyperlink>
      <w:r>
        <w:t xml:space="preserve"> </w:t>
      </w:r>
    </w:p>
    <w:sectPr w:rsidR="004011FF" w:rsidRPr="00413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3245"/>
    <w:multiLevelType w:val="multilevel"/>
    <w:tmpl w:val="7A28B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617"/>
    <w:rsid w:val="002813FB"/>
    <w:rsid w:val="004011FF"/>
    <w:rsid w:val="00413617"/>
    <w:rsid w:val="00D1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AB4FA0"/>
  <w15:chartTrackingRefBased/>
  <w15:docId w15:val="{32AEF315-BA73-48C9-9060-051E88BA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4136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13617"/>
    <w:rPr>
      <w:rFonts w:ascii="Times New Roman" w:eastAsia="Times New Roman" w:hAnsi="Times New Roman" w:cs="Times New Roman"/>
      <w:b/>
      <w:bCs/>
      <w:sz w:val="36"/>
      <w:szCs w:val="36"/>
      <w:lang w:eastAsia="fr-CH"/>
    </w:rPr>
  </w:style>
  <w:style w:type="character" w:styleId="lev">
    <w:name w:val="Strong"/>
    <w:basedOn w:val="Policepardfaut"/>
    <w:uiPriority w:val="22"/>
    <w:qFormat/>
    <w:rsid w:val="0041361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13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Lienhypertexte">
    <w:name w:val="Hyperlink"/>
    <w:basedOn w:val="Policepardfaut"/>
    <w:uiPriority w:val="99"/>
    <w:unhideWhenUsed/>
    <w:rsid w:val="00413617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813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7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526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79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seigner.tv5monde.com/fiches-pedagogiques-fle/nubu-et-yara-tout-prop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594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Bétrisey</dc:creator>
  <cp:keywords/>
  <dc:description/>
  <cp:lastModifiedBy>Isabelle Bétrisey</cp:lastModifiedBy>
  <cp:revision>2</cp:revision>
  <dcterms:created xsi:type="dcterms:W3CDTF">2020-04-03T08:08:00Z</dcterms:created>
  <dcterms:modified xsi:type="dcterms:W3CDTF">2020-04-03T08:14:00Z</dcterms:modified>
</cp:coreProperties>
</file>