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72CA" w14:textId="6A29AA8E" w:rsidR="005D05E7" w:rsidRPr="003A5BA6" w:rsidRDefault="005D05E7">
      <w:pPr>
        <w:rPr>
          <w:rFonts w:ascii="Arial" w:hAnsi="Arial" w:cs="Arial"/>
          <w:color w:val="989898"/>
          <w:sz w:val="21"/>
          <w:szCs w:val="21"/>
          <w:shd w:val="clear" w:color="auto" w:fill="FFFFFF"/>
        </w:rPr>
      </w:pPr>
      <w:r w:rsidRPr="003A5BA6">
        <w:br/>
      </w:r>
      <w:r w:rsidRPr="003A5BA6">
        <w:rPr>
          <w:rFonts w:ascii="Arial" w:hAnsi="Arial" w:cs="Arial"/>
          <w:color w:val="989898"/>
          <w:sz w:val="21"/>
          <w:szCs w:val="21"/>
          <w:shd w:val="clear" w:color="auto" w:fill="FFFFFF"/>
        </w:rPr>
        <w:t>Les lignes directrices pour</w:t>
      </w:r>
      <w:r w:rsidR="003A5BA6">
        <w:rPr>
          <w:rFonts w:ascii="Arial" w:hAnsi="Arial" w:cs="Arial"/>
          <w:color w:val="989898"/>
          <w:sz w:val="21"/>
          <w:szCs w:val="21"/>
          <w:shd w:val="clear" w:color="auto" w:fill="FFFFFF"/>
        </w:rPr>
        <w:t xml:space="preserve"> la classe/l’école </w:t>
      </w:r>
      <w:r w:rsidRPr="003A5BA6">
        <w:rPr>
          <w:rFonts w:ascii="Arial" w:hAnsi="Arial" w:cs="Arial"/>
          <w:color w:val="989898"/>
          <w:sz w:val="21"/>
          <w:szCs w:val="21"/>
          <w:shd w:val="clear" w:color="auto" w:fill="FFFFFF"/>
        </w:rPr>
        <w:t>sont les suivantes :</w:t>
      </w:r>
    </w:p>
    <w:p w14:paraId="7647732B" w14:textId="6A6DF54F"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 xml:space="preserve">1. Le groupe WhatsApp de la classe est mis en place par </w:t>
      </w:r>
      <w:r w:rsidR="003A5BA6">
        <w:rPr>
          <w:rFonts w:ascii="Arial" w:hAnsi="Arial" w:cs="Arial"/>
          <w:color w:val="989898"/>
          <w:sz w:val="21"/>
          <w:szCs w:val="21"/>
          <w:shd w:val="clear" w:color="auto" w:fill="FFFFFF"/>
        </w:rPr>
        <w:t xml:space="preserve">l’école/la classe </w:t>
      </w:r>
      <w:r w:rsidRPr="003A5BA6">
        <w:rPr>
          <w:rFonts w:ascii="Arial" w:hAnsi="Arial" w:cs="Arial"/>
          <w:color w:val="989898"/>
          <w:sz w:val="21"/>
          <w:szCs w:val="21"/>
          <w:shd w:val="clear" w:color="auto" w:fill="FFFFFF"/>
        </w:rPr>
        <w:t xml:space="preserve">avec </w:t>
      </w:r>
      <w:r w:rsidR="003A5BA6">
        <w:rPr>
          <w:rFonts w:ascii="Arial" w:hAnsi="Arial" w:cs="Arial"/>
          <w:color w:val="989898"/>
          <w:sz w:val="21"/>
          <w:szCs w:val="21"/>
          <w:shd w:val="clear" w:color="auto" w:fill="FFFFFF"/>
        </w:rPr>
        <w:t>le/la titulaire de classe</w:t>
      </w:r>
      <w:r w:rsidRPr="003A5BA6">
        <w:rPr>
          <w:rFonts w:ascii="Arial" w:hAnsi="Arial" w:cs="Arial"/>
          <w:color w:val="989898"/>
          <w:sz w:val="21"/>
          <w:szCs w:val="21"/>
          <w:shd w:val="clear" w:color="auto" w:fill="FFFFFF"/>
        </w:rPr>
        <w:t xml:space="preserve"> comme administrateur</w:t>
      </w:r>
      <w:r w:rsidR="003A5BA6">
        <w:rPr>
          <w:rFonts w:ascii="Arial" w:hAnsi="Arial" w:cs="Arial"/>
          <w:color w:val="989898"/>
          <w:sz w:val="21"/>
          <w:szCs w:val="21"/>
          <w:shd w:val="clear" w:color="auto" w:fill="FFFFFF"/>
        </w:rPr>
        <w:t>/</w:t>
      </w:r>
      <w:proofErr w:type="spellStart"/>
      <w:r w:rsidR="003A5BA6">
        <w:rPr>
          <w:rFonts w:ascii="Arial" w:hAnsi="Arial" w:cs="Arial"/>
          <w:color w:val="989898"/>
          <w:sz w:val="21"/>
          <w:szCs w:val="21"/>
          <w:shd w:val="clear" w:color="auto" w:fill="FFFFFF"/>
        </w:rPr>
        <w:t>trice</w:t>
      </w:r>
      <w:proofErr w:type="spellEnd"/>
      <w:r w:rsidRPr="003A5BA6">
        <w:rPr>
          <w:rFonts w:ascii="Arial" w:hAnsi="Arial" w:cs="Arial"/>
          <w:color w:val="989898"/>
          <w:sz w:val="21"/>
          <w:szCs w:val="21"/>
          <w:shd w:val="clear" w:color="auto" w:fill="FFFFFF"/>
        </w:rPr>
        <w:t>.</w:t>
      </w:r>
    </w:p>
    <w:p w14:paraId="3B3FD3A6" w14:textId="4910D1B0"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 xml:space="preserve">2. Ces groupes sont conçus comme un moyen pratique de distribuer rapidement et efficacement aux parents des informations scolaires importantes et de permettre aux parents de communiquer facilement entre eux sur les questions relatives à la classe, par exemple les </w:t>
      </w:r>
      <w:r w:rsidR="003A5BA6">
        <w:rPr>
          <w:rFonts w:ascii="Arial" w:hAnsi="Arial" w:cs="Arial"/>
          <w:color w:val="989898"/>
          <w:sz w:val="21"/>
          <w:szCs w:val="21"/>
          <w:shd w:val="clear" w:color="auto" w:fill="FFFFFF"/>
        </w:rPr>
        <w:t>tâches ou événements</w:t>
      </w:r>
      <w:r w:rsidRPr="003A5BA6">
        <w:rPr>
          <w:rFonts w:ascii="Arial" w:hAnsi="Arial" w:cs="Arial"/>
          <w:color w:val="989898"/>
          <w:sz w:val="21"/>
          <w:szCs w:val="21"/>
          <w:shd w:val="clear" w:color="auto" w:fill="FFFFFF"/>
        </w:rPr>
        <w:t>.</w:t>
      </w:r>
    </w:p>
    <w:p w14:paraId="22213BCC" w14:textId="7256C5C8"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 xml:space="preserve">3. Il n'est pas nécessaire de répondre à chaque </w:t>
      </w:r>
      <w:r w:rsidR="003A5BA6">
        <w:rPr>
          <w:rFonts w:ascii="Arial" w:hAnsi="Arial" w:cs="Arial"/>
          <w:color w:val="989898"/>
          <w:sz w:val="21"/>
          <w:szCs w:val="21"/>
          <w:shd w:val="clear" w:color="auto" w:fill="FFFFFF"/>
        </w:rPr>
        <w:t>message</w:t>
      </w:r>
      <w:r w:rsidRPr="003A5BA6">
        <w:rPr>
          <w:rFonts w:ascii="Arial" w:hAnsi="Arial" w:cs="Arial"/>
          <w:color w:val="989898"/>
          <w:sz w:val="21"/>
          <w:szCs w:val="21"/>
          <w:shd w:val="clear" w:color="auto" w:fill="FFFFFF"/>
        </w:rPr>
        <w:t>, sauf s'il est demandé, par exemple RSVP</w:t>
      </w:r>
      <w:r w:rsidR="003A5BA6">
        <w:rPr>
          <w:rFonts w:ascii="Arial" w:hAnsi="Arial" w:cs="Arial"/>
          <w:color w:val="989898"/>
          <w:sz w:val="21"/>
          <w:szCs w:val="21"/>
          <w:shd w:val="clear" w:color="auto" w:fill="FFFFFF"/>
        </w:rPr>
        <w:t xml:space="preserve"> (</w:t>
      </w:r>
      <w:proofErr w:type="spellStart"/>
      <w:r w:rsidR="003A5BA6">
        <w:rPr>
          <w:rFonts w:ascii="Arial" w:hAnsi="Arial" w:cs="Arial"/>
          <w:color w:val="989898"/>
          <w:sz w:val="21"/>
          <w:szCs w:val="21"/>
          <w:shd w:val="clear" w:color="auto" w:fill="FFFFFF"/>
        </w:rPr>
        <w:t>RépondreS’ilVousPlait</w:t>
      </w:r>
      <w:proofErr w:type="spellEnd"/>
      <w:r w:rsidR="003A5BA6">
        <w:rPr>
          <w:rFonts w:ascii="Arial" w:hAnsi="Arial" w:cs="Arial"/>
          <w:color w:val="989898"/>
          <w:sz w:val="21"/>
          <w:szCs w:val="21"/>
          <w:shd w:val="clear" w:color="auto" w:fill="FFFFFF"/>
        </w:rPr>
        <w:t>)</w:t>
      </w:r>
      <w:r w:rsidRPr="003A5BA6">
        <w:rPr>
          <w:rFonts w:ascii="Arial" w:hAnsi="Arial" w:cs="Arial"/>
          <w:color w:val="989898"/>
          <w:sz w:val="21"/>
          <w:szCs w:val="21"/>
          <w:shd w:val="clear" w:color="auto" w:fill="FFFFFF"/>
        </w:rPr>
        <w:t>.</w:t>
      </w:r>
    </w:p>
    <w:p w14:paraId="41F5F6B0" w14:textId="63631DF3"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4. Si votre message ne concerne pas la majorité des membres du groupe, veuillez examiner s'il est plus approprié de répondre par un message personnel. Dans le cas où un trop grand nombre de messages postés ne concernent qu'une minorité de membres du groupe, l'administrateur</w:t>
      </w:r>
      <w:r w:rsidR="003A5BA6">
        <w:rPr>
          <w:rFonts w:ascii="Arial" w:hAnsi="Arial" w:cs="Arial"/>
          <w:color w:val="989898"/>
          <w:sz w:val="21"/>
          <w:szCs w:val="21"/>
          <w:shd w:val="clear" w:color="auto" w:fill="FFFFFF"/>
        </w:rPr>
        <w:t>/</w:t>
      </w:r>
      <w:proofErr w:type="spellStart"/>
      <w:r w:rsidR="003A5BA6">
        <w:rPr>
          <w:rFonts w:ascii="Arial" w:hAnsi="Arial" w:cs="Arial"/>
          <w:color w:val="989898"/>
          <w:sz w:val="21"/>
          <w:szCs w:val="21"/>
          <w:shd w:val="clear" w:color="auto" w:fill="FFFFFF"/>
        </w:rPr>
        <w:t>trice</w:t>
      </w:r>
      <w:proofErr w:type="spellEnd"/>
      <w:r w:rsidRPr="003A5BA6">
        <w:rPr>
          <w:rFonts w:ascii="Arial" w:hAnsi="Arial" w:cs="Arial"/>
          <w:color w:val="989898"/>
          <w:sz w:val="21"/>
          <w:szCs w:val="21"/>
          <w:shd w:val="clear" w:color="auto" w:fill="FFFFFF"/>
        </w:rPr>
        <w:t xml:space="preserve"> du groupe peut demander que la conversation se poursuive en dehors du groupe.</w:t>
      </w:r>
    </w:p>
    <w:p w14:paraId="349F8A59" w14:textId="2588DB38"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 xml:space="preserve">5. Veuillez respecter l'heure à laquelle vous postez. Tôt le matin, tard le soir </w:t>
      </w:r>
      <w:r w:rsidR="003A5BA6">
        <w:rPr>
          <w:rFonts w:ascii="Arial" w:hAnsi="Arial" w:cs="Arial"/>
          <w:color w:val="989898"/>
          <w:sz w:val="21"/>
          <w:szCs w:val="21"/>
          <w:shd w:val="clear" w:color="auto" w:fill="FFFFFF"/>
        </w:rPr>
        <w:t>(</w:t>
      </w:r>
      <w:r w:rsidRPr="003A5BA6">
        <w:rPr>
          <w:rFonts w:ascii="Arial" w:hAnsi="Arial" w:cs="Arial"/>
          <w:color w:val="989898"/>
          <w:sz w:val="21"/>
          <w:szCs w:val="21"/>
          <w:shd w:val="clear" w:color="auto" w:fill="FFFFFF"/>
        </w:rPr>
        <w:t>et pendant les vacances scolaires</w:t>
      </w:r>
      <w:r w:rsidR="003A5BA6">
        <w:rPr>
          <w:rFonts w:ascii="Arial" w:hAnsi="Arial" w:cs="Arial"/>
          <w:color w:val="989898"/>
          <w:sz w:val="21"/>
          <w:szCs w:val="21"/>
          <w:shd w:val="clear" w:color="auto" w:fill="FFFFFF"/>
        </w:rPr>
        <w:t>)</w:t>
      </w:r>
      <w:r w:rsidRPr="003A5BA6">
        <w:rPr>
          <w:rFonts w:ascii="Arial" w:hAnsi="Arial" w:cs="Arial"/>
          <w:color w:val="989898"/>
          <w:sz w:val="21"/>
          <w:szCs w:val="21"/>
          <w:shd w:val="clear" w:color="auto" w:fill="FFFFFF"/>
        </w:rPr>
        <w:t xml:space="preserve"> sont déconseillés dans la mesure du possible.</w:t>
      </w:r>
    </w:p>
    <w:p w14:paraId="63A618A4" w14:textId="2AB22C4A"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 xml:space="preserve">6. Le groupe ne doit pas être utilisé pour poster des messages privés ou confidentiels ou pour exprimer des opinions personnelles ou des </w:t>
      </w:r>
      <w:r w:rsidR="003A5BA6">
        <w:rPr>
          <w:rFonts w:ascii="Arial" w:hAnsi="Arial" w:cs="Arial"/>
          <w:color w:val="989898"/>
          <w:sz w:val="21"/>
          <w:szCs w:val="21"/>
          <w:shd w:val="clear" w:color="auto" w:fill="FFFFFF"/>
        </w:rPr>
        <w:t>rumeurs</w:t>
      </w:r>
      <w:r w:rsidRPr="003A5BA6">
        <w:rPr>
          <w:rFonts w:ascii="Arial" w:hAnsi="Arial" w:cs="Arial"/>
          <w:color w:val="989898"/>
          <w:sz w:val="21"/>
          <w:szCs w:val="21"/>
          <w:shd w:val="clear" w:color="auto" w:fill="FFFFFF"/>
        </w:rPr>
        <w:t>. Les opinions exprimées sont celles des membres individuels et ne peuvent être représentatives de l'ensemble du groupe. Les administrateurs</w:t>
      </w:r>
      <w:r w:rsidR="003A5BA6">
        <w:rPr>
          <w:rFonts w:ascii="Arial" w:hAnsi="Arial" w:cs="Arial"/>
          <w:color w:val="989898"/>
          <w:sz w:val="21"/>
          <w:szCs w:val="21"/>
          <w:shd w:val="clear" w:color="auto" w:fill="FFFFFF"/>
        </w:rPr>
        <w:t>/</w:t>
      </w:r>
      <w:proofErr w:type="spellStart"/>
      <w:r w:rsidR="003A5BA6">
        <w:rPr>
          <w:rFonts w:ascii="Arial" w:hAnsi="Arial" w:cs="Arial"/>
          <w:color w:val="989898"/>
          <w:sz w:val="21"/>
          <w:szCs w:val="21"/>
          <w:shd w:val="clear" w:color="auto" w:fill="FFFFFF"/>
        </w:rPr>
        <w:t>trices</w:t>
      </w:r>
      <w:proofErr w:type="spellEnd"/>
      <w:r w:rsidRPr="003A5BA6">
        <w:rPr>
          <w:rFonts w:ascii="Arial" w:hAnsi="Arial" w:cs="Arial"/>
          <w:color w:val="989898"/>
          <w:sz w:val="21"/>
          <w:szCs w:val="21"/>
          <w:shd w:val="clear" w:color="auto" w:fill="FFFFFF"/>
        </w:rPr>
        <w:t xml:space="preserve"> du groupe ne sont pas responsables des commentaires postés par les membres individuels du groupe.</w:t>
      </w:r>
    </w:p>
    <w:p w14:paraId="4F1A9C78" w14:textId="53B7B652"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 xml:space="preserve">7. Les </w:t>
      </w:r>
      <w:r w:rsidR="003A5BA6">
        <w:rPr>
          <w:rFonts w:ascii="Arial" w:hAnsi="Arial" w:cs="Arial"/>
          <w:color w:val="989898"/>
          <w:sz w:val="21"/>
          <w:szCs w:val="21"/>
          <w:shd w:val="clear" w:color="auto" w:fill="FFFFFF"/>
        </w:rPr>
        <w:t>messages</w:t>
      </w:r>
      <w:r w:rsidRPr="003A5BA6">
        <w:rPr>
          <w:rFonts w:ascii="Arial" w:hAnsi="Arial" w:cs="Arial"/>
          <w:color w:val="989898"/>
          <w:sz w:val="21"/>
          <w:szCs w:val="21"/>
          <w:shd w:val="clear" w:color="auto" w:fill="FFFFFF"/>
        </w:rPr>
        <w:t xml:space="preserve"> inappropriés sont les suivants : affichage de promotions, utilisation d'un langage inapproprié, attaques personnelles ou messages insultants, intimidation d'un membre quelconque, expression de griefs à l'égard de l'école ou de membres individuels du groupe.</w:t>
      </w:r>
    </w:p>
    <w:p w14:paraId="22E7F694" w14:textId="77777777" w:rsid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8. Pour toute question individuelle, veuillez vous adresser directement au parent concerné, à l'enseignant</w:t>
      </w:r>
      <w:r w:rsidR="003A5BA6">
        <w:rPr>
          <w:rFonts w:ascii="Arial" w:hAnsi="Arial" w:cs="Arial"/>
          <w:color w:val="989898"/>
          <w:sz w:val="21"/>
          <w:szCs w:val="21"/>
          <w:shd w:val="clear" w:color="auto" w:fill="FFFFFF"/>
        </w:rPr>
        <w:t>/e</w:t>
      </w:r>
      <w:r w:rsidRPr="003A5BA6">
        <w:rPr>
          <w:rFonts w:ascii="Arial" w:hAnsi="Arial" w:cs="Arial"/>
          <w:color w:val="989898"/>
          <w:sz w:val="21"/>
          <w:szCs w:val="21"/>
          <w:shd w:val="clear" w:color="auto" w:fill="FFFFFF"/>
        </w:rPr>
        <w:t xml:space="preserve"> ou, le cas échéant, au</w:t>
      </w:r>
      <w:r w:rsidR="003A5BA6">
        <w:rPr>
          <w:rFonts w:ascii="Arial" w:hAnsi="Arial" w:cs="Arial"/>
          <w:color w:val="989898"/>
          <w:sz w:val="21"/>
          <w:szCs w:val="21"/>
          <w:shd w:val="clear" w:color="auto" w:fill="FFFFFF"/>
        </w:rPr>
        <w:t>/à la</w:t>
      </w:r>
      <w:r w:rsidRPr="003A5BA6">
        <w:rPr>
          <w:rFonts w:ascii="Arial" w:hAnsi="Arial" w:cs="Arial"/>
          <w:color w:val="989898"/>
          <w:sz w:val="21"/>
          <w:szCs w:val="21"/>
          <w:shd w:val="clear" w:color="auto" w:fill="FFFFFF"/>
        </w:rPr>
        <w:t xml:space="preserve"> directeur</w:t>
      </w:r>
      <w:r w:rsidR="003A5BA6">
        <w:rPr>
          <w:rFonts w:ascii="Arial" w:hAnsi="Arial" w:cs="Arial"/>
          <w:color w:val="989898"/>
          <w:sz w:val="21"/>
          <w:szCs w:val="21"/>
          <w:shd w:val="clear" w:color="auto" w:fill="FFFFFF"/>
        </w:rPr>
        <w:t>/</w:t>
      </w:r>
      <w:proofErr w:type="spellStart"/>
      <w:r w:rsidR="003A5BA6">
        <w:rPr>
          <w:rFonts w:ascii="Arial" w:hAnsi="Arial" w:cs="Arial"/>
          <w:color w:val="989898"/>
          <w:sz w:val="21"/>
          <w:szCs w:val="21"/>
          <w:shd w:val="clear" w:color="auto" w:fill="FFFFFF"/>
        </w:rPr>
        <w:t>trice</w:t>
      </w:r>
      <w:proofErr w:type="spellEnd"/>
      <w:r w:rsidRPr="003A5BA6">
        <w:rPr>
          <w:rFonts w:ascii="Arial" w:hAnsi="Arial" w:cs="Arial"/>
          <w:color w:val="989898"/>
          <w:sz w:val="21"/>
          <w:szCs w:val="21"/>
          <w:shd w:val="clear" w:color="auto" w:fill="FFFFFF"/>
        </w:rPr>
        <w:t xml:space="preserve">. </w:t>
      </w:r>
    </w:p>
    <w:p w14:paraId="23CEEF6A" w14:textId="63FE03E3"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9. Veuillez ne pas utiliser le groupe pour discuter de questions non liées à l'école.</w:t>
      </w:r>
    </w:p>
    <w:p w14:paraId="6C11AA01" w14:textId="51B01F7D" w:rsidR="005D05E7"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10. L'administrateur</w:t>
      </w:r>
      <w:r w:rsidR="003A5BA6">
        <w:rPr>
          <w:rFonts w:ascii="Arial" w:hAnsi="Arial" w:cs="Arial"/>
          <w:color w:val="989898"/>
          <w:sz w:val="21"/>
          <w:szCs w:val="21"/>
          <w:shd w:val="clear" w:color="auto" w:fill="FFFFFF"/>
        </w:rPr>
        <w:t>/</w:t>
      </w:r>
      <w:proofErr w:type="spellStart"/>
      <w:r w:rsidR="003A5BA6">
        <w:rPr>
          <w:rFonts w:ascii="Arial" w:hAnsi="Arial" w:cs="Arial"/>
          <w:color w:val="989898"/>
          <w:sz w:val="21"/>
          <w:szCs w:val="21"/>
          <w:shd w:val="clear" w:color="auto" w:fill="FFFFFF"/>
        </w:rPr>
        <w:t>trice</w:t>
      </w:r>
      <w:proofErr w:type="spellEnd"/>
      <w:r w:rsidRPr="003A5BA6">
        <w:rPr>
          <w:rFonts w:ascii="Arial" w:hAnsi="Arial" w:cs="Arial"/>
          <w:color w:val="989898"/>
          <w:sz w:val="21"/>
          <w:szCs w:val="21"/>
          <w:shd w:val="clear" w:color="auto" w:fill="FFFFFF"/>
        </w:rPr>
        <w:t xml:space="preserve"> du groupe, aura le droit de restreindre l'admission, de retirer ou d'interdire à quiconque de faire partie du groupe sans aucune notification.</w:t>
      </w:r>
    </w:p>
    <w:p w14:paraId="62ABF0C6" w14:textId="1EECC1D9" w:rsidR="00EF5F94" w:rsidRPr="003A5BA6" w:rsidRDefault="005D05E7">
      <w:pPr>
        <w:rPr>
          <w:rFonts w:ascii="Arial" w:hAnsi="Arial" w:cs="Arial"/>
          <w:color w:val="989898"/>
          <w:sz w:val="21"/>
          <w:szCs w:val="21"/>
          <w:shd w:val="clear" w:color="auto" w:fill="FFFFFF"/>
        </w:rPr>
      </w:pPr>
      <w:r w:rsidRPr="003A5BA6">
        <w:rPr>
          <w:rFonts w:ascii="Arial" w:hAnsi="Arial" w:cs="Arial"/>
          <w:color w:val="989898"/>
          <w:sz w:val="21"/>
          <w:szCs w:val="21"/>
        </w:rPr>
        <w:br/>
      </w:r>
      <w:r w:rsidRPr="003A5BA6">
        <w:rPr>
          <w:rFonts w:ascii="Arial" w:hAnsi="Arial" w:cs="Arial"/>
          <w:color w:val="989898"/>
          <w:sz w:val="21"/>
          <w:szCs w:val="21"/>
          <w:shd w:val="clear" w:color="auto" w:fill="FFFFFF"/>
        </w:rPr>
        <w:t>11. En acceptant une demande d'adhésion au groupe, les participants acceptent les présentes règles de groupe. Veuillez noter qu'en acceptant la demande d'inscription, vous partagez votre numéro de téléphone avec les autres parents de la classe de votre enfant. Une fois que vous avez rejoint le groupe, vous avez toujours la possibilité de le qui</w:t>
      </w:r>
      <w:r w:rsidR="003A5BA6">
        <w:rPr>
          <w:rFonts w:ascii="Arial" w:hAnsi="Arial" w:cs="Arial"/>
          <w:color w:val="989898"/>
          <w:sz w:val="21"/>
          <w:szCs w:val="21"/>
          <w:shd w:val="clear" w:color="auto" w:fill="FFFFFF"/>
        </w:rPr>
        <w:t xml:space="preserve">tter. </w:t>
      </w:r>
    </w:p>
    <w:p w14:paraId="19C338E5" w14:textId="77777777" w:rsidR="005D05E7" w:rsidRPr="003A5BA6" w:rsidRDefault="005D05E7"/>
    <w:sectPr w:rsidR="005D05E7" w:rsidRPr="003A5BA6" w:rsidSect="00D35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E7"/>
    <w:rsid w:val="003A5BA6"/>
    <w:rsid w:val="003C50D8"/>
    <w:rsid w:val="005D05E7"/>
    <w:rsid w:val="00D3571C"/>
    <w:rsid w:val="00EF5F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1B74"/>
  <w15:chartTrackingRefBased/>
  <w15:docId w15:val="{23205BF9-112A-46AF-B66C-093C0CC8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D0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6090B4864E54DA7B50869EDC1CF7F" ma:contentTypeVersion="15" ma:contentTypeDescription="Crée un document." ma:contentTypeScope="" ma:versionID="e103d9c5c27389f3731d196e3b4aa589">
  <xsd:schema xmlns:xsd="http://www.w3.org/2001/XMLSchema" xmlns:xs="http://www.w3.org/2001/XMLSchema" xmlns:p="http://schemas.microsoft.com/office/2006/metadata/properties" xmlns:ns2="362ba4b5-7db8-41de-9a30-e7f14f2cf60f" xmlns:ns3="c1ae7341-c753-4428-8a5a-45fafc29b6ab" targetNamespace="http://schemas.microsoft.com/office/2006/metadata/properties" ma:root="true" ma:fieldsID="263f44e24ad50a84322070c31e827cbb" ns2:_="" ns3:_="">
    <xsd:import namespace="362ba4b5-7db8-41de-9a30-e7f14f2cf60f"/>
    <xsd:import namespace="c1ae7341-c753-4428-8a5a-45fafc29b6ab"/>
    <xsd:element name="properties">
      <xsd:complexType>
        <xsd:sequence>
          <xsd:element name="documentManagement">
            <xsd:complexType>
              <xsd:all>
                <xsd:element ref="ns2:c33854ed2b4b46a6ac974334f200661c" minOccurs="0"/>
                <xsd:element ref="ns3:TaxCatchAll" minOccurs="0"/>
                <xsd:element ref="ns2:adb399f44835416e999ba4a89e97fa29" minOccurs="0"/>
                <xsd:element ref="ns2:m9d0fc77f2b1460ca3012a93ded401eb"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ba4b5-7db8-41de-9a30-e7f14f2cf60f" elementFormDefault="qualified">
    <xsd:import namespace="http://schemas.microsoft.com/office/2006/documentManagement/types"/>
    <xsd:import namespace="http://schemas.microsoft.com/office/infopath/2007/PartnerControls"/>
    <xsd:element name="c33854ed2b4b46a6ac974334f200661c" ma:index="9" nillable="true" ma:taxonomy="true" ma:internalName="c33854ed2b4b46a6ac974334f200661c" ma:taxonomyFieldName="Mots_x0020_cl_x00e9_s_x0020_ICT_x002d_VS" ma:displayName="Mots clés ICT-VS" ma:default="" ma:fieldId="{c33854ed-2b4b-46a6-ac97-4334f200661c}" ma:taxonomyMulti="true" ma:sspId="d22ca90d-01a4-47b6-8761-16f3054a257c" ma:termSetId="ce17728e-1782-405e-a3c4-96df9b4e0328" ma:anchorId="00000000-0000-0000-0000-000000000000" ma:open="true" ma:isKeyword="false">
      <xsd:complexType>
        <xsd:sequence>
          <xsd:element ref="pc:Terms" minOccurs="0" maxOccurs="1"/>
        </xsd:sequence>
      </xsd:complexType>
    </xsd:element>
    <xsd:element name="adb399f44835416e999ba4a89e97fa29" ma:index="12" nillable="true" ma:taxonomy="true" ma:internalName="adb399f44835416e999ba4a89e97fa29" ma:taxonomyFieldName="Provenance_x0020_du_x0020_document" ma:displayName="Provenance du document" ma:indexed="true" ma:default="" ma:fieldId="{adb399f4-4835-416e-999b-a4a89e97fa29}" ma:sspId="d22ca90d-01a4-47b6-8761-16f3054a257c" ma:termSetId="998d1d53-e692-4206-a7f1-e551d0b1b8c5" ma:anchorId="00000000-0000-0000-0000-000000000000" ma:open="false" ma:isKeyword="false">
      <xsd:complexType>
        <xsd:sequence>
          <xsd:element ref="pc:Terms" minOccurs="0" maxOccurs="1"/>
        </xsd:sequence>
      </xsd:complexType>
    </xsd:element>
    <xsd:element name="m9d0fc77f2b1460ca3012a93ded401eb" ma:index="14" nillable="true" ma:taxonomy="true" ma:internalName="m9d0fc77f2b1460ca3012a93ded401eb" ma:taxonomyFieldName="Type_x0020_de_x0020_document" ma:displayName="Type de document" ma:indexed="true" ma:default="" ma:fieldId="{69d0fc77-f2b1-460c-a301-2a93ded401eb}" ma:sspId="d22ca90d-01a4-47b6-8761-16f3054a257c" ma:termSetId="026edda6-e3c1-41df-b8ec-a187085d30db"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e7341-c753-4428-8a5a-45fafc29b6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8d25d80-1152-49fd-93c6-1473be34818e}" ma:internalName="TaxCatchAll" ma:showField="CatchAllData" ma:web="c1ae7341-c753-4428-8a5a-45fafc29b6a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3854ed2b4b46a6ac974334f200661c xmlns="362ba4b5-7db8-41de-9a30-e7f14f2cf60f">
      <Terms xmlns="http://schemas.microsoft.com/office/infopath/2007/PartnerControls"/>
    </c33854ed2b4b46a6ac974334f200661c>
    <adb399f44835416e999ba4a89e97fa29 xmlns="362ba4b5-7db8-41de-9a30-e7f14f2cf60f">
      <Terms xmlns="http://schemas.microsoft.com/office/infopath/2007/PartnerControls"/>
    </adb399f44835416e999ba4a89e97fa29>
    <m9d0fc77f2b1460ca3012a93ded401eb xmlns="362ba4b5-7db8-41de-9a30-e7f14f2cf60f">
      <Terms xmlns="http://schemas.microsoft.com/office/infopath/2007/PartnerControls"/>
    </m9d0fc77f2b1460ca3012a93ded401eb>
    <TaxCatchAll xmlns="c1ae7341-c753-4428-8a5a-45fafc29b6ab"/>
  </documentManagement>
</p:properties>
</file>

<file path=customXml/itemProps1.xml><?xml version="1.0" encoding="utf-8"?>
<ds:datastoreItem xmlns:ds="http://schemas.openxmlformats.org/officeDocument/2006/customXml" ds:itemID="{D4273312-7AB7-4912-8883-7AAE88E6EC34}">
  <ds:schemaRefs>
    <ds:schemaRef ds:uri="http://schemas.microsoft.com/sharepoint/v3/contenttype/forms"/>
  </ds:schemaRefs>
</ds:datastoreItem>
</file>

<file path=customXml/itemProps2.xml><?xml version="1.0" encoding="utf-8"?>
<ds:datastoreItem xmlns:ds="http://schemas.openxmlformats.org/officeDocument/2006/customXml" ds:itemID="{DC8FA2F1-39B3-4C71-B4F9-35C62E33FA00}"/>
</file>

<file path=customXml/itemProps3.xml><?xml version="1.0" encoding="utf-8"?>
<ds:datastoreItem xmlns:ds="http://schemas.openxmlformats.org/officeDocument/2006/customXml" ds:itemID="{D061CA77-4AFC-4EF9-87C3-F1CE95A4A273}">
  <ds:schemaRefs>
    <ds:schemaRef ds:uri="http://schemas.microsoft.com/office/2006/metadata/properties"/>
    <ds:schemaRef ds:uri="http://schemas.microsoft.com/office/infopath/2007/PartnerControls"/>
    <ds:schemaRef ds:uri="c2608aa6-2aec-41d4-bfe5-cf0a3b9040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Aymon</dc:creator>
  <cp:keywords/>
  <dc:description/>
  <cp:lastModifiedBy>Dominique Aymon</cp:lastModifiedBy>
  <cp:revision>2</cp:revision>
  <dcterms:created xsi:type="dcterms:W3CDTF">2020-03-22T15:24:00Z</dcterms:created>
  <dcterms:modified xsi:type="dcterms:W3CDTF">2020-03-22T15:24:00Z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0x010100FDA6090B4864E54DA7B50869EDC1CF7F</vt:lpwstr>
  </property>
</Properties>
</file>