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619" w:type="dxa"/>
        <w:tblLook w:val="0000" w:firstRow="0" w:lastRow="0" w:firstColumn="0" w:lastColumn="0" w:noHBand="0" w:noVBand="0"/>
      </w:tblPr>
      <w:tblGrid>
        <w:gridCol w:w="4361"/>
        <w:gridCol w:w="6804"/>
        <w:gridCol w:w="5454"/>
      </w:tblGrid>
      <w:tr w:rsidR="005F5E0D" w:rsidRPr="009A330A" w14:paraId="5EF89728" w14:textId="77777777" w:rsidTr="00D115F5">
        <w:tc>
          <w:tcPr>
            <w:tcW w:w="4361" w:type="dxa"/>
          </w:tcPr>
          <w:p w14:paraId="377D79F5" w14:textId="77777777" w:rsidR="005F5E0D" w:rsidRPr="003E619F" w:rsidRDefault="003316BA">
            <w:pPr>
              <w:pStyle w:val="En-tte"/>
              <w:rPr>
                <w:rFonts w:asciiTheme="majorHAnsi" w:hAnsiTheme="majorHAnsi"/>
              </w:rPr>
            </w:pPr>
            <w:r w:rsidRPr="003E619F">
              <w:rPr>
                <w:rFonts w:asciiTheme="majorHAnsi" w:hAnsiTheme="majorHAnsi"/>
                <w:noProof/>
                <w:lang w:val="fr-CH" w:eastAsia="fr-CH"/>
              </w:rPr>
              <w:drawing>
                <wp:inline distT="0" distB="0" distL="0" distR="0" wp14:anchorId="340CE2C5" wp14:editId="6D647E59">
                  <wp:extent cx="1943100" cy="431800"/>
                  <wp:effectExtent l="0" t="0" r="12700" b="0"/>
                  <wp:docPr id="2" name="Image 2" descr="logo officiel HEP VS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ficiel HEP VS coule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31800"/>
                          </a:xfrm>
                          <a:prstGeom prst="rect">
                            <a:avLst/>
                          </a:prstGeom>
                          <a:noFill/>
                          <a:ln>
                            <a:noFill/>
                          </a:ln>
                        </pic:spPr>
                      </pic:pic>
                    </a:graphicData>
                  </a:graphic>
                </wp:inline>
              </w:drawing>
            </w:r>
          </w:p>
        </w:tc>
        <w:tc>
          <w:tcPr>
            <w:tcW w:w="6804" w:type="dxa"/>
          </w:tcPr>
          <w:p w14:paraId="63BC7967" w14:textId="4D2267FE" w:rsidR="005F5E0D" w:rsidRPr="003E619F" w:rsidRDefault="005F5E0D" w:rsidP="00D115F5">
            <w:pPr>
              <w:pStyle w:val="En-tte"/>
              <w:tabs>
                <w:tab w:val="left" w:pos="6384"/>
              </w:tabs>
              <w:rPr>
                <w:rFonts w:asciiTheme="majorHAnsi" w:hAnsiTheme="majorHAnsi"/>
              </w:rPr>
            </w:pPr>
            <w:r w:rsidRPr="003E619F">
              <w:rPr>
                <w:rFonts w:asciiTheme="majorHAnsi" w:hAnsiTheme="majorHAnsi"/>
              </w:rPr>
              <w:t xml:space="preserve">      </w:t>
            </w:r>
            <w:r w:rsidR="00C11EE8">
              <w:rPr>
                <w:rFonts w:asciiTheme="majorHAnsi" w:hAnsiTheme="majorHAnsi"/>
              </w:rPr>
              <w:t xml:space="preserve">          </w:t>
            </w:r>
            <w:r w:rsidRPr="003E619F">
              <w:rPr>
                <w:rFonts w:asciiTheme="majorHAnsi" w:hAnsiTheme="majorHAnsi"/>
              </w:rPr>
              <w:t xml:space="preserve">   </w:t>
            </w:r>
            <w:r w:rsidR="00C11EE8">
              <w:rPr>
                <w:noProof/>
                <w:lang w:val="fr-CH" w:eastAsia="fr-CH"/>
              </w:rPr>
              <w:drawing>
                <wp:inline distT="0" distB="0" distL="0" distR="0" wp14:anchorId="4F5824A6" wp14:editId="0382D497">
                  <wp:extent cx="647700" cy="790575"/>
                  <wp:effectExtent l="0" t="0" r="0" b="9525"/>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r w:rsidRPr="003E619F">
              <w:rPr>
                <w:rFonts w:asciiTheme="majorHAnsi" w:hAnsiTheme="majorHAnsi"/>
              </w:rPr>
              <w:t xml:space="preserve"> </w:t>
            </w:r>
            <w:r w:rsidR="00D115F5">
              <w:rPr>
                <w:noProof/>
                <w:lang w:val="fr-CH" w:eastAsia="fr-CH"/>
              </w:rPr>
              <w:drawing>
                <wp:inline distT="0" distB="0" distL="0" distR="0" wp14:anchorId="4ED4E6B0" wp14:editId="49690075">
                  <wp:extent cx="1685925" cy="74295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8404" cy="744043"/>
                          </a:xfrm>
                          <a:prstGeom prst="rect">
                            <a:avLst/>
                          </a:prstGeom>
                        </pic:spPr>
                      </pic:pic>
                    </a:graphicData>
                  </a:graphic>
                </wp:inline>
              </w:drawing>
            </w:r>
            <w:r w:rsidRPr="003E619F">
              <w:rPr>
                <w:rFonts w:asciiTheme="majorHAnsi" w:hAnsiTheme="majorHAnsi"/>
              </w:rPr>
              <w:t xml:space="preserve">          </w:t>
            </w:r>
            <w:r w:rsidR="002C5BBA">
              <w:rPr>
                <w:rFonts w:asciiTheme="majorHAnsi" w:hAnsiTheme="majorHAnsi"/>
              </w:rPr>
              <w:t xml:space="preserve">        </w:t>
            </w:r>
            <w:r w:rsidRPr="003E619F">
              <w:rPr>
                <w:rFonts w:asciiTheme="majorHAnsi" w:hAnsiTheme="majorHAnsi"/>
              </w:rPr>
              <w:t xml:space="preserve">                                </w:t>
            </w:r>
          </w:p>
        </w:tc>
        <w:tc>
          <w:tcPr>
            <w:tcW w:w="5454" w:type="dxa"/>
          </w:tcPr>
          <w:p w14:paraId="508A569C" w14:textId="32FA8E9D" w:rsidR="005F5E0D" w:rsidRPr="00DC5547" w:rsidRDefault="00473790">
            <w:pPr>
              <w:pStyle w:val="En-tte"/>
              <w:rPr>
                <w:rFonts w:asciiTheme="majorHAnsi" w:hAnsiTheme="majorHAnsi"/>
                <w:sz w:val="32"/>
                <w:lang w:val="de-CH"/>
              </w:rPr>
            </w:pPr>
            <w:r w:rsidRPr="00DC5547">
              <w:rPr>
                <w:rFonts w:asciiTheme="majorHAnsi" w:hAnsiTheme="majorHAnsi"/>
                <w:sz w:val="32"/>
                <w:lang w:val="de-CH"/>
              </w:rPr>
              <w:t>6</w:t>
            </w:r>
            <w:r w:rsidR="008A05F6" w:rsidRPr="00DC5547">
              <w:rPr>
                <w:rFonts w:asciiTheme="majorHAnsi" w:hAnsiTheme="majorHAnsi"/>
                <w:sz w:val="32"/>
                <w:lang w:val="de-CH"/>
              </w:rPr>
              <w:t>. Klasse E</w:t>
            </w:r>
            <w:r w:rsidR="007E57DB" w:rsidRPr="00DC5547">
              <w:rPr>
                <w:rFonts w:asciiTheme="majorHAnsi" w:hAnsiTheme="majorHAnsi"/>
                <w:sz w:val="32"/>
                <w:lang w:val="de-CH"/>
              </w:rPr>
              <w:t>11</w:t>
            </w:r>
            <w:r w:rsidR="00453767" w:rsidRPr="00DC5547">
              <w:rPr>
                <w:rFonts w:asciiTheme="majorHAnsi" w:hAnsiTheme="majorHAnsi"/>
                <w:sz w:val="32"/>
                <w:lang w:val="de-CH"/>
              </w:rPr>
              <w:t xml:space="preserve">    </w:t>
            </w:r>
            <w:proofErr w:type="spellStart"/>
            <w:r w:rsidR="005F5E0D" w:rsidRPr="00DC5547">
              <w:rPr>
                <w:rFonts w:asciiTheme="majorHAnsi" w:hAnsiTheme="majorHAnsi"/>
                <w:sz w:val="32"/>
                <w:lang w:val="de-CH"/>
              </w:rPr>
              <w:t>Fil</w:t>
            </w:r>
            <w:proofErr w:type="spellEnd"/>
            <w:r w:rsidR="005F5E0D" w:rsidRPr="00DC5547">
              <w:rPr>
                <w:rFonts w:asciiTheme="majorHAnsi" w:hAnsiTheme="majorHAnsi"/>
                <w:sz w:val="32"/>
                <w:lang w:val="de-CH"/>
              </w:rPr>
              <w:t xml:space="preserve"> </w:t>
            </w:r>
            <w:proofErr w:type="spellStart"/>
            <w:r w:rsidR="005F5E0D" w:rsidRPr="00DC5547">
              <w:rPr>
                <w:rFonts w:asciiTheme="majorHAnsi" w:hAnsiTheme="majorHAnsi"/>
                <w:sz w:val="32"/>
                <w:lang w:val="de-CH"/>
              </w:rPr>
              <w:t>rouge</w:t>
            </w:r>
            <w:proofErr w:type="spellEnd"/>
          </w:p>
          <w:p w14:paraId="6629719E" w14:textId="4D7A6BFC" w:rsidR="009C034F" w:rsidRPr="00DC5547" w:rsidRDefault="008A05F6" w:rsidP="007E57DB">
            <w:pPr>
              <w:pStyle w:val="En-tte"/>
              <w:rPr>
                <w:rFonts w:asciiTheme="majorHAnsi" w:hAnsiTheme="majorHAnsi"/>
                <w:sz w:val="32"/>
                <w:szCs w:val="32"/>
                <w:lang w:val="de-CH"/>
              </w:rPr>
            </w:pPr>
            <w:r w:rsidRPr="00DC5547">
              <w:rPr>
                <w:rFonts w:asciiTheme="majorHAnsi" w:hAnsiTheme="majorHAnsi"/>
                <w:sz w:val="32"/>
                <w:szCs w:val="32"/>
                <w:lang w:val="de-CH"/>
              </w:rPr>
              <w:t>« </w:t>
            </w:r>
            <w:r w:rsidR="007E57DB" w:rsidRPr="00DC5547">
              <w:rPr>
                <w:rFonts w:asciiTheme="majorHAnsi" w:hAnsiTheme="majorHAnsi"/>
                <w:sz w:val="32"/>
                <w:szCs w:val="32"/>
                <w:lang w:val="de-CH"/>
              </w:rPr>
              <w:t>Meine Klasse</w:t>
            </w:r>
            <w:r w:rsidR="009E568A" w:rsidRPr="00DC5547">
              <w:rPr>
                <w:rFonts w:asciiTheme="majorHAnsi" w:hAnsiTheme="majorHAnsi"/>
                <w:sz w:val="32"/>
                <w:szCs w:val="32"/>
                <w:lang w:val="de-CH"/>
              </w:rPr>
              <w:t xml:space="preserve"> </w:t>
            </w:r>
            <w:r w:rsidR="009C034F" w:rsidRPr="00DC5547">
              <w:rPr>
                <w:rFonts w:asciiTheme="majorHAnsi" w:hAnsiTheme="majorHAnsi"/>
                <w:sz w:val="32"/>
                <w:szCs w:val="32"/>
                <w:lang w:val="de-CH"/>
              </w:rPr>
              <w:t>»</w:t>
            </w:r>
          </w:p>
        </w:tc>
      </w:tr>
    </w:tbl>
    <w:p w14:paraId="01CBD4CB" w14:textId="77777777" w:rsidR="005F5E0D" w:rsidRPr="00DC5547" w:rsidRDefault="005F5E0D">
      <w:pPr>
        <w:pStyle w:val="Sous-titre"/>
        <w:rPr>
          <w:rFonts w:asciiTheme="majorHAnsi" w:hAnsiTheme="majorHAnsi"/>
          <w:b w:val="0"/>
          <w:bCs w:val="0"/>
          <w:lang w:val="de-CH"/>
        </w:rPr>
      </w:pPr>
    </w:p>
    <w:p w14:paraId="19631E77" w14:textId="77777777" w:rsidR="000979A0" w:rsidRPr="00DC5547" w:rsidRDefault="000979A0">
      <w:pPr>
        <w:pStyle w:val="Sous-titre"/>
        <w:rPr>
          <w:rFonts w:asciiTheme="majorHAnsi" w:hAnsiTheme="majorHAnsi"/>
          <w:b w:val="0"/>
          <w:bCs w:val="0"/>
          <w:lang w:val="de-CH"/>
        </w:rPr>
      </w:pPr>
    </w:p>
    <w:p w14:paraId="0A947AEC" w14:textId="77777777" w:rsidR="000979A0" w:rsidRPr="00DC5547" w:rsidRDefault="000979A0">
      <w:pPr>
        <w:pStyle w:val="Sous-titre"/>
        <w:rPr>
          <w:rFonts w:asciiTheme="majorHAnsi" w:hAnsiTheme="majorHAnsi"/>
          <w:b w:val="0"/>
          <w:bCs w:val="0"/>
          <w:lang w:val="de-CH"/>
        </w:rPr>
      </w:pP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15"/>
        <w:gridCol w:w="4506"/>
        <w:gridCol w:w="5121"/>
        <w:gridCol w:w="5121"/>
      </w:tblGrid>
      <w:tr w:rsidR="005F5E0D" w:rsidRPr="005C1A67" w14:paraId="72B99C0C" w14:textId="77777777" w:rsidTr="00181EB7">
        <w:trPr>
          <w:trHeight w:val="525"/>
        </w:trPr>
        <w:tc>
          <w:tcPr>
            <w:tcW w:w="615" w:type="dxa"/>
            <w:tcBorders>
              <w:top w:val="single" w:sz="18" w:space="0" w:color="auto"/>
              <w:left w:val="single" w:sz="18" w:space="0" w:color="auto"/>
              <w:bottom w:val="single" w:sz="18" w:space="0" w:color="auto"/>
              <w:right w:val="single" w:sz="4" w:space="0" w:color="auto"/>
            </w:tcBorders>
            <w:shd w:val="clear" w:color="auto" w:fill="F3F3F3"/>
            <w:vAlign w:val="center"/>
          </w:tcPr>
          <w:p w14:paraId="139F9E61" w14:textId="77777777" w:rsidR="005F5E0D" w:rsidRPr="00DC5547" w:rsidRDefault="005F5E0D">
            <w:pPr>
              <w:pStyle w:val="Sous-titre"/>
              <w:jc w:val="center"/>
              <w:rPr>
                <w:rFonts w:asciiTheme="majorHAnsi" w:hAnsiTheme="majorHAnsi" w:cstheme="majorHAnsi"/>
                <w:sz w:val="28"/>
                <w:lang w:val="de-CH"/>
              </w:rPr>
            </w:pPr>
          </w:p>
        </w:tc>
        <w:tc>
          <w:tcPr>
            <w:tcW w:w="4506" w:type="dxa"/>
            <w:tcBorders>
              <w:top w:val="single" w:sz="18" w:space="0" w:color="auto"/>
              <w:left w:val="single" w:sz="4" w:space="0" w:color="auto"/>
              <w:bottom w:val="single" w:sz="18" w:space="0" w:color="auto"/>
              <w:right w:val="single" w:sz="8" w:space="0" w:color="auto"/>
            </w:tcBorders>
            <w:shd w:val="clear" w:color="auto" w:fill="E6E6E6"/>
            <w:vAlign w:val="center"/>
          </w:tcPr>
          <w:p w14:paraId="6D8BA0EA" w14:textId="77777777" w:rsidR="005F5E0D" w:rsidRPr="005C1A67" w:rsidRDefault="005F5E0D">
            <w:pPr>
              <w:pStyle w:val="Sous-titre"/>
              <w:jc w:val="center"/>
              <w:rPr>
                <w:rFonts w:asciiTheme="majorHAnsi" w:hAnsiTheme="majorHAnsi" w:cstheme="majorHAnsi"/>
                <w:b w:val="0"/>
                <w:bCs w:val="0"/>
                <w:sz w:val="28"/>
              </w:rPr>
            </w:pPr>
            <w:r w:rsidRPr="005C1A67">
              <w:rPr>
                <w:rFonts w:asciiTheme="majorHAnsi" w:hAnsiTheme="majorHAnsi" w:cstheme="majorHAnsi"/>
                <w:sz w:val="28"/>
              </w:rPr>
              <w:t xml:space="preserve">Apprentissage </w:t>
            </w:r>
            <w:r w:rsidR="00D4659C" w:rsidRPr="005C1A67">
              <w:rPr>
                <w:rFonts w:asciiTheme="majorHAnsi" w:hAnsiTheme="majorHAnsi" w:cstheme="majorHAnsi"/>
                <w:sz w:val="28"/>
              </w:rPr>
              <w:t>1</w:t>
            </w:r>
            <w:r w:rsidR="00D4659C" w:rsidRPr="005C1A67">
              <w:rPr>
                <w:rFonts w:asciiTheme="majorHAnsi" w:hAnsiTheme="majorHAnsi" w:cstheme="majorHAnsi"/>
                <w:sz w:val="28"/>
                <w:vertAlign w:val="superscript"/>
              </w:rPr>
              <w:t>ère</w:t>
            </w:r>
            <w:r w:rsidRPr="005C1A67">
              <w:rPr>
                <w:rFonts w:asciiTheme="majorHAnsi" w:hAnsiTheme="majorHAnsi" w:cstheme="majorHAnsi"/>
                <w:sz w:val="28"/>
              </w:rPr>
              <w:t xml:space="preserve"> partie du cycle</w:t>
            </w:r>
          </w:p>
        </w:tc>
        <w:tc>
          <w:tcPr>
            <w:tcW w:w="5121" w:type="dxa"/>
            <w:tcBorders>
              <w:top w:val="single" w:sz="18" w:space="0" w:color="auto"/>
              <w:left w:val="single" w:sz="8" w:space="0" w:color="auto"/>
              <w:bottom w:val="single" w:sz="18" w:space="0" w:color="auto"/>
              <w:right w:val="single" w:sz="8" w:space="0" w:color="auto"/>
            </w:tcBorders>
            <w:shd w:val="clear" w:color="auto" w:fill="E6E6E6"/>
            <w:vAlign w:val="center"/>
          </w:tcPr>
          <w:p w14:paraId="20A91B42" w14:textId="77777777" w:rsidR="005F5E0D" w:rsidRPr="005C1A67" w:rsidRDefault="005F5E0D">
            <w:pPr>
              <w:jc w:val="center"/>
              <w:rPr>
                <w:rFonts w:asciiTheme="majorHAnsi" w:hAnsiTheme="majorHAnsi" w:cstheme="majorHAnsi"/>
                <w:b/>
                <w:bCs/>
                <w:sz w:val="28"/>
                <w:lang w:val="fr-CH"/>
              </w:rPr>
            </w:pPr>
            <w:r w:rsidRPr="005C1A67">
              <w:rPr>
                <w:rFonts w:asciiTheme="majorHAnsi" w:hAnsiTheme="majorHAnsi" w:cstheme="majorHAnsi"/>
                <w:b/>
                <w:bCs/>
                <w:sz w:val="28"/>
                <w:lang w:val="fr-CH"/>
              </w:rPr>
              <w:t>Attentes fondamentales</w:t>
            </w:r>
          </w:p>
        </w:tc>
        <w:tc>
          <w:tcPr>
            <w:tcW w:w="5121" w:type="dxa"/>
            <w:tcBorders>
              <w:top w:val="single" w:sz="18" w:space="0" w:color="auto"/>
              <w:left w:val="single" w:sz="8" w:space="0" w:color="auto"/>
              <w:bottom w:val="single" w:sz="18" w:space="0" w:color="auto"/>
              <w:right w:val="single" w:sz="18" w:space="0" w:color="auto"/>
            </w:tcBorders>
            <w:shd w:val="clear" w:color="auto" w:fill="E6E6E6"/>
            <w:vAlign w:val="center"/>
          </w:tcPr>
          <w:p w14:paraId="12877C56" w14:textId="77777777" w:rsidR="005F5E0D" w:rsidRPr="005C1A67" w:rsidRDefault="005F5E0D">
            <w:pPr>
              <w:jc w:val="center"/>
              <w:rPr>
                <w:rFonts w:asciiTheme="majorHAnsi" w:hAnsiTheme="majorHAnsi" w:cstheme="majorHAnsi"/>
                <w:b/>
                <w:bCs/>
                <w:sz w:val="28"/>
              </w:rPr>
            </w:pPr>
            <w:r w:rsidRPr="005C1A67">
              <w:rPr>
                <w:rFonts w:asciiTheme="majorHAnsi" w:hAnsiTheme="majorHAnsi" w:cstheme="majorHAnsi"/>
                <w:b/>
                <w:bCs/>
                <w:sz w:val="28"/>
              </w:rPr>
              <w:t>Indications pédagogiques</w:t>
            </w:r>
          </w:p>
        </w:tc>
      </w:tr>
      <w:tr w:rsidR="005F5E0D" w:rsidRPr="005C1A67" w14:paraId="10547341" w14:textId="77777777" w:rsidTr="00181EB7">
        <w:trPr>
          <w:cantSplit/>
          <w:trHeight w:val="921"/>
        </w:trPr>
        <w:tc>
          <w:tcPr>
            <w:tcW w:w="615" w:type="dxa"/>
            <w:tcBorders>
              <w:top w:val="single" w:sz="18" w:space="0" w:color="auto"/>
              <w:left w:val="single" w:sz="18" w:space="0" w:color="auto"/>
              <w:bottom w:val="single" w:sz="8" w:space="0" w:color="auto"/>
              <w:right w:val="single" w:sz="4" w:space="0" w:color="auto"/>
            </w:tcBorders>
            <w:shd w:val="clear" w:color="auto" w:fill="F3F3F3"/>
            <w:vAlign w:val="center"/>
          </w:tcPr>
          <w:p w14:paraId="55A46A06" w14:textId="77777777" w:rsidR="005F5E0D" w:rsidRPr="005C1A67" w:rsidRDefault="005F5E0D">
            <w:pPr>
              <w:pStyle w:val="Titre1"/>
              <w:rPr>
                <w:rFonts w:asciiTheme="majorHAnsi" w:hAnsiTheme="majorHAnsi" w:cstheme="majorHAnsi"/>
              </w:rPr>
            </w:pPr>
            <w:r w:rsidRPr="005C1A67">
              <w:rPr>
                <w:rFonts w:asciiTheme="majorHAnsi" w:hAnsiTheme="majorHAnsi" w:cstheme="majorHAnsi"/>
              </w:rPr>
              <w:t>CO</w:t>
            </w:r>
          </w:p>
        </w:tc>
        <w:tc>
          <w:tcPr>
            <w:tcW w:w="4506" w:type="dxa"/>
            <w:tcBorders>
              <w:top w:val="single" w:sz="18" w:space="0" w:color="auto"/>
              <w:left w:val="single" w:sz="4" w:space="0" w:color="auto"/>
              <w:right w:val="single" w:sz="8" w:space="0" w:color="auto"/>
            </w:tcBorders>
          </w:tcPr>
          <w:p w14:paraId="31793882" w14:textId="77777777" w:rsidR="005F5E0D" w:rsidRDefault="00583436">
            <w:pPr>
              <w:rPr>
                <w:rFonts w:asciiTheme="majorHAnsi" w:hAnsiTheme="majorHAnsi" w:cstheme="majorHAnsi"/>
                <w:lang w:val="fr-CH"/>
              </w:rPr>
            </w:pPr>
            <w:r>
              <w:rPr>
                <w:rFonts w:asciiTheme="majorHAnsi" w:hAnsiTheme="majorHAnsi" w:cstheme="majorHAnsi"/>
                <w:lang w:val="fr-CH"/>
              </w:rPr>
              <w:t>Ecoute et compréhension de textes oraux (vidéo)</w:t>
            </w:r>
          </w:p>
          <w:p w14:paraId="1F845727" w14:textId="45D88C73" w:rsidR="00583436" w:rsidRPr="005C1A67" w:rsidRDefault="00583436">
            <w:pPr>
              <w:rPr>
                <w:rFonts w:asciiTheme="majorHAnsi" w:hAnsiTheme="majorHAnsi" w:cstheme="majorHAnsi"/>
                <w:lang w:val="fr-CH"/>
              </w:rPr>
            </w:pPr>
            <w:r>
              <w:rPr>
                <w:rFonts w:asciiTheme="majorHAnsi" w:hAnsiTheme="majorHAnsi" w:cstheme="majorHAnsi"/>
                <w:lang w:val="fr-CH"/>
              </w:rPr>
              <w:t>Ecoute et compréhension globale de textes oraux (les amis d’école)</w:t>
            </w:r>
          </w:p>
        </w:tc>
        <w:tc>
          <w:tcPr>
            <w:tcW w:w="5121" w:type="dxa"/>
            <w:tcBorders>
              <w:top w:val="single" w:sz="18" w:space="0" w:color="auto"/>
              <w:left w:val="single" w:sz="8" w:space="0" w:color="auto"/>
              <w:right w:val="single" w:sz="8" w:space="0" w:color="auto"/>
            </w:tcBorders>
            <w:shd w:val="clear" w:color="auto" w:fill="E6E6E6"/>
          </w:tcPr>
          <w:p w14:paraId="33102705" w14:textId="77777777" w:rsidR="005F5E0D" w:rsidRPr="005C1A67" w:rsidRDefault="005F5E0D">
            <w:pPr>
              <w:rPr>
                <w:rFonts w:asciiTheme="majorHAnsi" w:hAnsiTheme="majorHAnsi" w:cstheme="majorHAnsi"/>
                <w:lang w:val="fr-CH"/>
              </w:rPr>
            </w:pPr>
          </w:p>
          <w:p w14:paraId="0DB5B8F8" w14:textId="77777777" w:rsidR="005F5E0D" w:rsidRPr="005C1A67" w:rsidRDefault="005F5E0D">
            <w:pPr>
              <w:rPr>
                <w:rFonts w:asciiTheme="majorHAnsi" w:hAnsiTheme="majorHAnsi" w:cstheme="majorHAnsi"/>
                <w:lang w:val="fr-CH"/>
              </w:rPr>
            </w:pPr>
          </w:p>
        </w:tc>
        <w:tc>
          <w:tcPr>
            <w:tcW w:w="5121" w:type="dxa"/>
            <w:tcBorders>
              <w:top w:val="single" w:sz="18" w:space="0" w:color="auto"/>
              <w:left w:val="single" w:sz="8" w:space="0" w:color="auto"/>
              <w:right w:val="single" w:sz="18" w:space="0" w:color="auto"/>
            </w:tcBorders>
          </w:tcPr>
          <w:p w14:paraId="0F85C6E2" w14:textId="59106E76" w:rsidR="005F5E0D" w:rsidRDefault="00541552">
            <w:pPr>
              <w:rPr>
                <w:rFonts w:asciiTheme="majorHAnsi" w:hAnsiTheme="majorHAnsi" w:cstheme="majorHAnsi"/>
                <w:lang w:val="fr-CH"/>
              </w:rPr>
            </w:pPr>
            <w:r>
              <w:rPr>
                <w:rFonts w:asciiTheme="majorHAnsi" w:hAnsiTheme="majorHAnsi" w:cstheme="majorHAnsi"/>
                <w:lang w:val="fr-CH"/>
              </w:rPr>
              <w:t xml:space="preserve">Au cours du cycle, augmenter progressivement les exigences en fonction : </w:t>
            </w:r>
          </w:p>
          <w:p w14:paraId="442EC35A" w14:textId="370EFC1C" w:rsidR="00541552" w:rsidRDefault="00541552" w:rsidP="00541552">
            <w:pPr>
              <w:rPr>
                <w:rFonts w:asciiTheme="majorHAnsi" w:hAnsiTheme="majorHAnsi" w:cstheme="majorHAnsi"/>
                <w:lang w:val="fr-CH"/>
              </w:rPr>
            </w:pPr>
            <w:r w:rsidRPr="00541552">
              <w:rPr>
                <w:rFonts w:asciiTheme="majorHAnsi" w:hAnsiTheme="majorHAnsi" w:cstheme="majorHAnsi"/>
                <w:lang w:val="fr-CH"/>
              </w:rPr>
              <w:t>-</w:t>
            </w:r>
            <w:r>
              <w:rPr>
                <w:rFonts w:asciiTheme="majorHAnsi" w:hAnsiTheme="majorHAnsi" w:cstheme="majorHAnsi"/>
                <w:lang w:val="fr-CH"/>
              </w:rPr>
              <w:t xml:space="preserve"> d</w:t>
            </w:r>
            <w:r w:rsidRPr="00541552">
              <w:rPr>
                <w:rFonts w:asciiTheme="majorHAnsi" w:hAnsiTheme="majorHAnsi" w:cstheme="majorHAnsi"/>
                <w:lang w:val="fr-CH"/>
              </w:rPr>
              <w:t>e la longueur du texte</w:t>
            </w:r>
          </w:p>
          <w:p w14:paraId="54EA8D38" w14:textId="77777777" w:rsidR="00541552" w:rsidRDefault="00541552" w:rsidP="00541552">
            <w:pPr>
              <w:rPr>
                <w:rFonts w:asciiTheme="majorHAnsi" w:hAnsiTheme="majorHAnsi" w:cstheme="majorHAnsi"/>
                <w:lang w:val="fr-CH"/>
              </w:rPr>
            </w:pPr>
            <w:r>
              <w:rPr>
                <w:rFonts w:asciiTheme="majorHAnsi" w:hAnsiTheme="majorHAnsi" w:cstheme="majorHAnsi"/>
                <w:lang w:val="fr-CH"/>
              </w:rPr>
              <w:t>- du choix du thème</w:t>
            </w:r>
          </w:p>
          <w:p w14:paraId="666A7902" w14:textId="47A0A36C" w:rsidR="00541552" w:rsidRDefault="00541552" w:rsidP="00541552">
            <w:pPr>
              <w:rPr>
                <w:rFonts w:asciiTheme="majorHAnsi" w:hAnsiTheme="majorHAnsi" w:cstheme="majorHAnsi"/>
                <w:lang w:val="fr-CH"/>
              </w:rPr>
            </w:pPr>
            <w:r>
              <w:rPr>
                <w:rFonts w:asciiTheme="majorHAnsi" w:hAnsiTheme="majorHAnsi" w:cstheme="majorHAnsi"/>
                <w:lang w:val="fr-CH"/>
              </w:rPr>
              <w:t>- de l’étendue du vocabulaire</w:t>
            </w:r>
          </w:p>
          <w:p w14:paraId="1A2B75D7" w14:textId="3AC76D3D" w:rsidR="005F5E0D" w:rsidRPr="00541552" w:rsidRDefault="00541552">
            <w:pPr>
              <w:rPr>
                <w:rFonts w:asciiTheme="majorHAnsi" w:hAnsiTheme="majorHAnsi" w:cstheme="majorHAnsi"/>
                <w:lang w:val="fr-CH"/>
              </w:rPr>
            </w:pPr>
            <w:r>
              <w:rPr>
                <w:rFonts w:asciiTheme="majorHAnsi" w:hAnsiTheme="majorHAnsi" w:cstheme="majorHAnsi"/>
                <w:lang w:val="fr-CH"/>
              </w:rPr>
              <w:t>- du degré de compréhension visé</w:t>
            </w:r>
          </w:p>
        </w:tc>
      </w:tr>
      <w:tr w:rsidR="005F5E0D" w:rsidRPr="005C1A67" w14:paraId="4915299E" w14:textId="77777777" w:rsidTr="00181EB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12D6364B" w14:textId="390F4C0E" w:rsidR="005F5E0D" w:rsidRPr="005C1A67" w:rsidRDefault="005F5E0D">
            <w:pPr>
              <w:jc w:val="center"/>
              <w:rPr>
                <w:rFonts w:asciiTheme="majorHAnsi" w:hAnsiTheme="majorHAnsi" w:cstheme="majorHAnsi"/>
                <w:b/>
                <w:bCs/>
                <w:lang w:val="fr-CH"/>
              </w:rPr>
            </w:pPr>
            <w:r w:rsidRPr="005C1A67">
              <w:rPr>
                <w:rFonts w:asciiTheme="majorHAnsi" w:hAnsiTheme="majorHAnsi" w:cstheme="majorHAnsi"/>
                <w:b/>
                <w:bCs/>
                <w:lang w:val="fr-CH"/>
              </w:rPr>
              <w:t>CE</w:t>
            </w:r>
          </w:p>
        </w:tc>
        <w:tc>
          <w:tcPr>
            <w:tcW w:w="4506" w:type="dxa"/>
            <w:tcBorders>
              <w:left w:val="single" w:sz="4" w:space="0" w:color="auto"/>
              <w:right w:val="single" w:sz="8" w:space="0" w:color="auto"/>
            </w:tcBorders>
          </w:tcPr>
          <w:p w14:paraId="0FB68565" w14:textId="77777777" w:rsidR="005F5E0D" w:rsidRDefault="00541552">
            <w:pPr>
              <w:rPr>
                <w:rFonts w:asciiTheme="majorHAnsi" w:hAnsiTheme="majorHAnsi" w:cstheme="majorHAnsi"/>
                <w:lang w:val="fr-CH"/>
              </w:rPr>
            </w:pPr>
            <w:r>
              <w:rPr>
                <w:rFonts w:asciiTheme="majorHAnsi" w:hAnsiTheme="majorHAnsi" w:cstheme="majorHAnsi"/>
                <w:lang w:val="fr-CH"/>
              </w:rPr>
              <w:t>Lecture et compréhension de textes très simples et très courts</w:t>
            </w:r>
          </w:p>
          <w:p w14:paraId="3EED9F22" w14:textId="6808E791" w:rsidR="00541552" w:rsidRPr="005C1A67" w:rsidRDefault="00541552">
            <w:pPr>
              <w:rPr>
                <w:rFonts w:asciiTheme="majorHAnsi" w:hAnsiTheme="majorHAnsi" w:cstheme="majorHAnsi"/>
                <w:lang w:val="fr-CH"/>
              </w:rPr>
            </w:pPr>
            <w:r>
              <w:rPr>
                <w:rFonts w:asciiTheme="majorHAnsi" w:hAnsiTheme="majorHAnsi" w:cstheme="majorHAnsi"/>
                <w:lang w:val="fr-CH"/>
              </w:rPr>
              <w:t>Compréhension de mots nouveaux</w:t>
            </w:r>
          </w:p>
        </w:tc>
        <w:tc>
          <w:tcPr>
            <w:tcW w:w="5121" w:type="dxa"/>
            <w:tcBorders>
              <w:left w:val="single" w:sz="8" w:space="0" w:color="auto"/>
              <w:right w:val="single" w:sz="8" w:space="0" w:color="auto"/>
            </w:tcBorders>
            <w:shd w:val="clear" w:color="auto" w:fill="E6E6E6"/>
          </w:tcPr>
          <w:p w14:paraId="3CFEA48F" w14:textId="77777777" w:rsidR="005F5E0D" w:rsidRPr="005C1A67"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0FFBC730" w14:textId="38A88EF3" w:rsidR="005F5E0D" w:rsidRPr="005C1A67" w:rsidRDefault="00541552">
            <w:pPr>
              <w:rPr>
                <w:rFonts w:asciiTheme="majorHAnsi" w:hAnsiTheme="majorHAnsi" w:cstheme="majorHAnsi"/>
                <w:lang w:val="fr-CH"/>
              </w:rPr>
            </w:pPr>
            <w:r>
              <w:rPr>
                <w:rFonts w:asciiTheme="majorHAnsi" w:hAnsiTheme="majorHAnsi" w:cstheme="majorHAnsi"/>
                <w:lang w:val="fr-CH"/>
              </w:rPr>
              <w:t>Tenir compte du niveau de lecture en langue de scolarisation</w:t>
            </w:r>
          </w:p>
        </w:tc>
      </w:tr>
      <w:tr w:rsidR="005F5E0D" w:rsidRPr="005C1A67" w14:paraId="30519410" w14:textId="77777777" w:rsidTr="00181EB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4BEA808B" w14:textId="68282B10" w:rsidR="005F5E0D" w:rsidRPr="005C1A67" w:rsidRDefault="005F5E0D">
            <w:pPr>
              <w:jc w:val="center"/>
              <w:rPr>
                <w:rFonts w:asciiTheme="majorHAnsi" w:hAnsiTheme="majorHAnsi" w:cstheme="majorHAnsi"/>
                <w:b/>
                <w:bCs/>
                <w:lang w:val="fr-CH"/>
              </w:rPr>
            </w:pPr>
            <w:r w:rsidRPr="005C1A67">
              <w:rPr>
                <w:rFonts w:asciiTheme="majorHAnsi" w:hAnsiTheme="majorHAnsi" w:cstheme="majorHAnsi"/>
                <w:b/>
                <w:bCs/>
                <w:lang w:val="fr-CH"/>
              </w:rPr>
              <w:t>EO</w:t>
            </w:r>
          </w:p>
        </w:tc>
        <w:tc>
          <w:tcPr>
            <w:tcW w:w="4506" w:type="dxa"/>
            <w:tcBorders>
              <w:left w:val="single" w:sz="4" w:space="0" w:color="auto"/>
              <w:right w:val="single" w:sz="8" w:space="0" w:color="auto"/>
            </w:tcBorders>
          </w:tcPr>
          <w:p w14:paraId="31D9AA24" w14:textId="0100C8F0" w:rsidR="00473790" w:rsidRDefault="00541552" w:rsidP="00473790">
            <w:pPr>
              <w:rPr>
                <w:rFonts w:asciiTheme="majorHAnsi" w:hAnsiTheme="majorHAnsi" w:cstheme="majorHAnsi"/>
                <w:lang w:val="fr-CH"/>
              </w:rPr>
            </w:pPr>
            <w:r>
              <w:rPr>
                <w:rFonts w:asciiTheme="majorHAnsi" w:hAnsiTheme="majorHAnsi" w:cstheme="majorHAnsi"/>
                <w:i/>
                <w:lang w:val="fr-CH"/>
              </w:rPr>
              <w:t>S’exprimer oralement en continu :</w:t>
            </w:r>
          </w:p>
          <w:p w14:paraId="16295BF5" w14:textId="4BB98565" w:rsidR="00541552" w:rsidRPr="00541552" w:rsidRDefault="00541552" w:rsidP="00473790">
            <w:pPr>
              <w:rPr>
                <w:rFonts w:asciiTheme="majorHAnsi" w:hAnsiTheme="majorHAnsi" w:cstheme="majorHAnsi"/>
                <w:lang w:val="fr-CH"/>
              </w:rPr>
            </w:pPr>
            <w:r>
              <w:rPr>
                <w:rFonts w:asciiTheme="majorHAnsi" w:hAnsiTheme="majorHAnsi" w:cstheme="majorHAnsi"/>
                <w:lang w:val="fr-CH"/>
              </w:rPr>
              <w:t>Lecture à haute voix de phrases</w:t>
            </w:r>
          </w:p>
          <w:p w14:paraId="0660E7BF" w14:textId="4F127AB6" w:rsidR="00181EB7" w:rsidRPr="005C1A67" w:rsidRDefault="00181EB7">
            <w:pPr>
              <w:rPr>
                <w:rFonts w:asciiTheme="majorHAnsi" w:hAnsiTheme="majorHAnsi" w:cstheme="majorHAnsi"/>
                <w:lang w:val="fr-CH"/>
              </w:rPr>
            </w:pPr>
          </w:p>
        </w:tc>
        <w:tc>
          <w:tcPr>
            <w:tcW w:w="5121" w:type="dxa"/>
            <w:tcBorders>
              <w:left w:val="single" w:sz="8" w:space="0" w:color="auto"/>
              <w:right w:val="single" w:sz="8" w:space="0" w:color="auto"/>
            </w:tcBorders>
            <w:shd w:val="clear" w:color="auto" w:fill="E6E6E6"/>
          </w:tcPr>
          <w:p w14:paraId="4EA7347F" w14:textId="77777777" w:rsidR="005F5E0D" w:rsidRPr="005C1A67"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7F95C91F" w14:textId="0CFE568F" w:rsidR="005F5E0D" w:rsidRPr="005C1A67" w:rsidRDefault="005F5E0D">
            <w:pPr>
              <w:rPr>
                <w:rFonts w:asciiTheme="majorHAnsi" w:hAnsiTheme="majorHAnsi" w:cstheme="majorHAnsi"/>
                <w:lang w:val="fr-CH"/>
              </w:rPr>
            </w:pPr>
          </w:p>
        </w:tc>
      </w:tr>
      <w:tr w:rsidR="005F5E0D" w:rsidRPr="005C1A67" w14:paraId="16980426" w14:textId="77777777" w:rsidTr="00181EB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44A9EF92" w14:textId="77777777" w:rsidR="005F5E0D" w:rsidRPr="005C1A67" w:rsidRDefault="005F5E0D">
            <w:pPr>
              <w:jc w:val="center"/>
              <w:rPr>
                <w:rFonts w:asciiTheme="majorHAnsi" w:hAnsiTheme="majorHAnsi" w:cstheme="majorHAnsi"/>
                <w:b/>
                <w:bCs/>
                <w:lang w:val="fr-CH"/>
              </w:rPr>
            </w:pPr>
            <w:r w:rsidRPr="005C1A67">
              <w:rPr>
                <w:rFonts w:asciiTheme="majorHAnsi" w:hAnsiTheme="majorHAnsi" w:cstheme="majorHAnsi"/>
                <w:b/>
                <w:bCs/>
                <w:lang w:val="fr-CH"/>
              </w:rPr>
              <w:t>EE</w:t>
            </w:r>
          </w:p>
        </w:tc>
        <w:tc>
          <w:tcPr>
            <w:tcW w:w="4506" w:type="dxa"/>
            <w:tcBorders>
              <w:left w:val="single" w:sz="4" w:space="0" w:color="auto"/>
              <w:right w:val="single" w:sz="8" w:space="0" w:color="auto"/>
            </w:tcBorders>
          </w:tcPr>
          <w:p w14:paraId="46589200" w14:textId="4D04D96E" w:rsidR="005F5E0D" w:rsidRPr="005C1A67" w:rsidRDefault="00541552">
            <w:pPr>
              <w:rPr>
                <w:rFonts w:asciiTheme="majorHAnsi" w:hAnsiTheme="majorHAnsi" w:cstheme="majorHAnsi"/>
                <w:lang w:val="fr-CH"/>
              </w:rPr>
            </w:pPr>
            <w:r>
              <w:rPr>
                <w:rFonts w:asciiTheme="majorHAnsi" w:hAnsiTheme="majorHAnsi" w:cstheme="majorHAnsi"/>
                <w:lang w:val="fr-CH"/>
              </w:rPr>
              <w:t>Production d’échantillons langagiers tirés de la vie courante et entraînés en classe : mots isolés, phrases élémentaires</w:t>
            </w:r>
          </w:p>
        </w:tc>
        <w:tc>
          <w:tcPr>
            <w:tcW w:w="5121" w:type="dxa"/>
            <w:tcBorders>
              <w:left w:val="single" w:sz="8" w:space="0" w:color="auto"/>
              <w:right w:val="single" w:sz="8" w:space="0" w:color="auto"/>
            </w:tcBorders>
            <w:shd w:val="clear" w:color="auto" w:fill="E6E6E6"/>
          </w:tcPr>
          <w:p w14:paraId="4EE5DB4C" w14:textId="77777777" w:rsidR="005F5E0D" w:rsidRPr="005C1A67"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631ACF85" w14:textId="77777777" w:rsidR="005F5E0D" w:rsidRPr="005C1A67" w:rsidRDefault="005F5E0D">
            <w:pPr>
              <w:rPr>
                <w:rFonts w:asciiTheme="majorHAnsi" w:hAnsiTheme="majorHAnsi" w:cstheme="majorHAnsi"/>
                <w:lang w:val="fr-CH"/>
              </w:rPr>
            </w:pPr>
          </w:p>
        </w:tc>
      </w:tr>
      <w:tr w:rsidR="005F5E0D" w:rsidRPr="005C1A67" w14:paraId="31A035E3" w14:textId="77777777" w:rsidTr="00181EB7">
        <w:trPr>
          <w:cantSplit/>
          <w:trHeight w:val="921"/>
        </w:trPr>
        <w:tc>
          <w:tcPr>
            <w:tcW w:w="615" w:type="dxa"/>
            <w:tcBorders>
              <w:top w:val="single" w:sz="8" w:space="0" w:color="auto"/>
              <w:left w:val="single" w:sz="18" w:space="0" w:color="auto"/>
              <w:bottom w:val="single" w:sz="18" w:space="0" w:color="auto"/>
              <w:right w:val="single" w:sz="4" w:space="0" w:color="auto"/>
            </w:tcBorders>
            <w:shd w:val="clear" w:color="auto" w:fill="F3F3F3"/>
            <w:vAlign w:val="center"/>
          </w:tcPr>
          <w:p w14:paraId="60E3EFAF" w14:textId="77777777" w:rsidR="005F5E0D" w:rsidRPr="005C1A67" w:rsidRDefault="00453767">
            <w:pPr>
              <w:jc w:val="center"/>
              <w:rPr>
                <w:rFonts w:asciiTheme="majorHAnsi" w:hAnsiTheme="majorHAnsi" w:cstheme="majorHAnsi"/>
                <w:b/>
                <w:bCs/>
                <w:lang w:val="fr-CH"/>
              </w:rPr>
            </w:pPr>
            <w:r w:rsidRPr="005C1A67">
              <w:rPr>
                <w:rFonts w:asciiTheme="majorHAnsi" w:hAnsiTheme="majorHAnsi" w:cstheme="majorHAnsi"/>
                <w:b/>
                <w:bCs/>
                <w:lang w:val="fr-CH"/>
              </w:rPr>
              <w:t>FL</w:t>
            </w:r>
          </w:p>
        </w:tc>
        <w:tc>
          <w:tcPr>
            <w:tcW w:w="4506" w:type="dxa"/>
            <w:tcBorders>
              <w:left w:val="single" w:sz="4" w:space="0" w:color="auto"/>
              <w:bottom w:val="single" w:sz="18" w:space="0" w:color="auto"/>
              <w:right w:val="single" w:sz="8" w:space="0" w:color="auto"/>
            </w:tcBorders>
          </w:tcPr>
          <w:p w14:paraId="4E163C68" w14:textId="77777777" w:rsidR="005F5E0D" w:rsidRDefault="00541552">
            <w:pPr>
              <w:rPr>
                <w:rFonts w:asciiTheme="majorHAnsi" w:hAnsiTheme="majorHAnsi" w:cstheme="majorHAnsi"/>
                <w:lang w:val="fr-CH"/>
              </w:rPr>
            </w:pPr>
            <w:r>
              <w:rPr>
                <w:rFonts w:asciiTheme="majorHAnsi" w:hAnsiTheme="majorHAnsi" w:cstheme="majorHAnsi"/>
                <w:lang w:val="fr-CH"/>
              </w:rPr>
              <w:t>Mémorisation du vocabulaire</w:t>
            </w:r>
          </w:p>
          <w:p w14:paraId="2D6BB523" w14:textId="77777777" w:rsidR="00541552" w:rsidRDefault="00541552">
            <w:pPr>
              <w:rPr>
                <w:rFonts w:asciiTheme="majorHAnsi" w:hAnsiTheme="majorHAnsi" w:cstheme="majorHAnsi"/>
                <w:lang w:val="fr-CH"/>
              </w:rPr>
            </w:pPr>
            <w:r>
              <w:rPr>
                <w:rFonts w:asciiTheme="majorHAnsi" w:hAnsiTheme="majorHAnsi" w:cstheme="majorHAnsi"/>
                <w:lang w:val="fr-CH"/>
              </w:rPr>
              <w:t>Présentation des verbes réguliers</w:t>
            </w:r>
          </w:p>
          <w:p w14:paraId="236EEA29" w14:textId="596B6EC6" w:rsidR="00541552" w:rsidRPr="005C1A67" w:rsidRDefault="00541552">
            <w:pPr>
              <w:rPr>
                <w:rFonts w:asciiTheme="majorHAnsi" w:hAnsiTheme="majorHAnsi" w:cstheme="majorHAnsi"/>
                <w:lang w:val="fr-CH"/>
              </w:rPr>
            </w:pPr>
            <w:r>
              <w:rPr>
                <w:rFonts w:asciiTheme="majorHAnsi" w:hAnsiTheme="majorHAnsi" w:cstheme="majorHAnsi"/>
                <w:lang w:val="fr-CH"/>
              </w:rPr>
              <w:t>Auxiliaire de mode (</w:t>
            </w:r>
            <w:proofErr w:type="spellStart"/>
            <w:r>
              <w:rPr>
                <w:rFonts w:asciiTheme="majorHAnsi" w:hAnsiTheme="majorHAnsi" w:cstheme="majorHAnsi"/>
                <w:lang w:val="fr-CH"/>
              </w:rPr>
              <w:t>mögen</w:t>
            </w:r>
            <w:proofErr w:type="spellEnd"/>
            <w:r>
              <w:rPr>
                <w:rFonts w:asciiTheme="majorHAnsi" w:hAnsiTheme="majorHAnsi" w:cstheme="majorHAnsi"/>
                <w:lang w:val="fr-CH"/>
              </w:rPr>
              <w:t>)</w:t>
            </w:r>
          </w:p>
        </w:tc>
        <w:tc>
          <w:tcPr>
            <w:tcW w:w="5121" w:type="dxa"/>
            <w:tcBorders>
              <w:left w:val="single" w:sz="8" w:space="0" w:color="auto"/>
              <w:bottom w:val="single" w:sz="18" w:space="0" w:color="auto"/>
              <w:right w:val="single" w:sz="8" w:space="0" w:color="auto"/>
            </w:tcBorders>
            <w:shd w:val="clear" w:color="auto" w:fill="E6E6E6"/>
          </w:tcPr>
          <w:p w14:paraId="7119FBB6" w14:textId="77777777" w:rsidR="005F5E0D" w:rsidRPr="005C1A67" w:rsidRDefault="005F5E0D">
            <w:pPr>
              <w:rPr>
                <w:rFonts w:asciiTheme="majorHAnsi" w:hAnsiTheme="majorHAnsi" w:cstheme="majorHAnsi"/>
                <w:lang w:val="fr-CH"/>
              </w:rPr>
            </w:pPr>
          </w:p>
        </w:tc>
        <w:tc>
          <w:tcPr>
            <w:tcW w:w="5121" w:type="dxa"/>
            <w:tcBorders>
              <w:left w:val="single" w:sz="8" w:space="0" w:color="auto"/>
              <w:bottom w:val="single" w:sz="18" w:space="0" w:color="auto"/>
              <w:right w:val="single" w:sz="18" w:space="0" w:color="auto"/>
            </w:tcBorders>
          </w:tcPr>
          <w:p w14:paraId="0CDA66A3" w14:textId="77777777" w:rsidR="005F5E0D" w:rsidRPr="005C1A67" w:rsidRDefault="005F5E0D">
            <w:pPr>
              <w:rPr>
                <w:rFonts w:asciiTheme="majorHAnsi" w:hAnsiTheme="majorHAnsi" w:cstheme="majorHAnsi"/>
                <w:lang w:val="fr-CH"/>
              </w:rPr>
            </w:pPr>
          </w:p>
        </w:tc>
      </w:tr>
    </w:tbl>
    <w:p w14:paraId="6A40018E" w14:textId="1810D942" w:rsidR="00453767" w:rsidRPr="005C1A67" w:rsidRDefault="00453767">
      <w:pPr>
        <w:pStyle w:val="Sous-titre"/>
        <w:rPr>
          <w:rFonts w:asciiTheme="majorHAnsi" w:hAnsiTheme="majorHAnsi" w:cstheme="majorHAnsi"/>
          <w:sz w:val="28"/>
        </w:rPr>
      </w:pPr>
    </w:p>
    <w:p w14:paraId="0C8BB883" w14:textId="77777777" w:rsidR="000979A0" w:rsidRDefault="000979A0" w:rsidP="00C6168B">
      <w:pPr>
        <w:pStyle w:val="Sous-titre"/>
        <w:tabs>
          <w:tab w:val="left" w:pos="3119"/>
          <w:tab w:val="left" w:pos="3402"/>
        </w:tabs>
        <w:rPr>
          <w:rFonts w:asciiTheme="majorHAnsi" w:hAnsiTheme="majorHAnsi" w:cstheme="majorHAnsi"/>
          <w:sz w:val="28"/>
        </w:rPr>
      </w:pPr>
    </w:p>
    <w:p w14:paraId="67323096" w14:textId="77777777" w:rsidR="000979A0" w:rsidRDefault="000979A0" w:rsidP="00C6168B">
      <w:pPr>
        <w:pStyle w:val="Sous-titre"/>
        <w:tabs>
          <w:tab w:val="left" w:pos="3119"/>
          <w:tab w:val="left" w:pos="3402"/>
        </w:tabs>
        <w:rPr>
          <w:rFonts w:asciiTheme="majorHAnsi" w:hAnsiTheme="majorHAnsi" w:cstheme="majorHAnsi"/>
          <w:sz w:val="28"/>
        </w:rPr>
      </w:pPr>
    </w:p>
    <w:p w14:paraId="0B7ED0C6" w14:textId="77777777" w:rsidR="000979A0" w:rsidRDefault="000979A0" w:rsidP="00C6168B">
      <w:pPr>
        <w:pStyle w:val="Sous-titre"/>
        <w:tabs>
          <w:tab w:val="left" w:pos="3119"/>
          <w:tab w:val="left" w:pos="3402"/>
        </w:tabs>
        <w:rPr>
          <w:rFonts w:asciiTheme="majorHAnsi" w:hAnsiTheme="majorHAnsi" w:cstheme="majorHAnsi"/>
          <w:sz w:val="28"/>
        </w:rPr>
      </w:pPr>
    </w:p>
    <w:p w14:paraId="1B1BED16" w14:textId="77777777" w:rsidR="000979A0" w:rsidRDefault="000979A0" w:rsidP="00C6168B">
      <w:pPr>
        <w:pStyle w:val="Sous-titre"/>
        <w:tabs>
          <w:tab w:val="left" w:pos="3119"/>
          <w:tab w:val="left" w:pos="3402"/>
        </w:tabs>
        <w:rPr>
          <w:rFonts w:asciiTheme="majorHAnsi" w:hAnsiTheme="majorHAnsi" w:cstheme="majorHAnsi"/>
          <w:sz w:val="28"/>
        </w:rPr>
      </w:pPr>
    </w:p>
    <w:p w14:paraId="703C74F8" w14:textId="77777777" w:rsidR="003442C6" w:rsidRDefault="003442C6" w:rsidP="00C6168B">
      <w:pPr>
        <w:pStyle w:val="Sous-titre"/>
        <w:tabs>
          <w:tab w:val="left" w:pos="3119"/>
          <w:tab w:val="left" w:pos="3402"/>
        </w:tabs>
        <w:rPr>
          <w:rFonts w:asciiTheme="majorHAnsi" w:hAnsiTheme="majorHAnsi" w:cstheme="majorHAnsi"/>
          <w:sz w:val="28"/>
        </w:rPr>
      </w:pPr>
    </w:p>
    <w:p w14:paraId="5A604CCC" w14:textId="77777777" w:rsidR="003442C6" w:rsidRDefault="003442C6" w:rsidP="00C6168B">
      <w:pPr>
        <w:pStyle w:val="Sous-titre"/>
        <w:tabs>
          <w:tab w:val="left" w:pos="3119"/>
          <w:tab w:val="left" w:pos="3402"/>
        </w:tabs>
        <w:rPr>
          <w:rFonts w:asciiTheme="majorHAnsi" w:hAnsiTheme="majorHAnsi" w:cstheme="majorHAnsi"/>
          <w:sz w:val="28"/>
        </w:rPr>
      </w:pPr>
    </w:p>
    <w:p w14:paraId="3B6F0DF1" w14:textId="77777777" w:rsidR="003442C6" w:rsidRDefault="003442C6" w:rsidP="00C6168B">
      <w:pPr>
        <w:pStyle w:val="Sous-titre"/>
        <w:tabs>
          <w:tab w:val="left" w:pos="3119"/>
          <w:tab w:val="left" w:pos="3402"/>
        </w:tabs>
        <w:rPr>
          <w:rFonts w:asciiTheme="majorHAnsi" w:hAnsiTheme="majorHAnsi" w:cstheme="majorHAnsi"/>
          <w:sz w:val="28"/>
        </w:rPr>
      </w:pPr>
    </w:p>
    <w:p w14:paraId="2E76BC9B" w14:textId="77777777" w:rsidR="003442C6" w:rsidRDefault="003442C6" w:rsidP="00C6168B">
      <w:pPr>
        <w:pStyle w:val="Sous-titre"/>
        <w:tabs>
          <w:tab w:val="left" w:pos="3119"/>
          <w:tab w:val="left" w:pos="3402"/>
        </w:tabs>
        <w:rPr>
          <w:rFonts w:asciiTheme="majorHAnsi" w:hAnsiTheme="majorHAnsi" w:cstheme="majorHAnsi"/>
          <w:sz w:val="28"/>
        </w:rPr>
      </w:pPr>
    </w:p>
    <w:p w14:paraId="3488985A" w14:textId="77777777" w:rsidR="00F17F76" w:rsidRPr="00F17F76" w:rsidRDefault="00F17F76" w:rsidP="00C6168B">
      <w:pPr>
        <w:pStyle w:val="Sous-titre"/>
        <w:tabs>
          <w:tab w:val="left" w:pos="3119"/>
          <w:tab w:val="left" w:pos="3402"/>
        </w:tabs>
        <w:rPr>
          <w:rFonts w:asciiTheme="majorHAnsi" w:hAnsiTheme="majorHAnsi" w:cstheme="majorHAnsi"/>
          <w:sz w:val="32"/>
          <w:szCs w:val="32"/>
        </w:rPr>
      </w:pPr>
      <w:r>
        <w:rPr>
          <w:rFonts w:asciiTheme="majorHAnsi" w:hAnsiTheme="majorHAnsi" w:cstheme="majorHAnsi"/>
          <w:sz w:val="28"/>
        </w:rPr>
        <w:br/>
      </w:r>
      <w:r w:rsidR="00C6168B" w:rsidRPr="00F17F76">
        <w:rPr>
          <w:rFonts w:asciiTheme="majorHAnsi" w:hAnsiTheme="majorHAnsi" w:cstheme="majorHAnsi"/>
          <w:sz w:val="32"/>
          <w:szCs w:val="32"/>
        </w:rPr>
        <w:t xml:space="preserve">Objectifs d’apprentissage : </w:t>
      </w:r>
      <w:r w:rsidR="00C6168B" w:rsidRPr="00F17F76">
        <w:rPr>
          <w:rFonts w:asciiTheme="majorHAnsi" w:hAnsiTheme="majorHAnsi" w:cstheme="majorHAnsi"/>
          <w:sz w:val="32"/>
          <w:szCs w:val="32"/>
        </w:rPr>
        <w:tab/>
      </w:r>
      <w:r w:rsidRPr="00F17F76">
        <w:rPr>
          <w:rFonts w:asciiTheme="majorHAnsi" w:hAnsiTheme="majorHAnsi" w:cstheme="majorHAnsi"/>
          <w:sz w:val="32"/>
          <w:szCs w:val="32"/>
        </w:rPr>
        <w:br/>
      </w:r>
    </w:p>
    <w:p w14:paraId="77498085" w14:textId="5F8241A6" w:rsidR="00F17F76" w:rsidRDefault="00F17F76" w:rsidP="00F17F76">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xml:space="preserve">- </w:t>
      </w:r>
      <w:r w:rsidR="003442C6">
        <w:rPr>
          <w:rFonts w:asciiTheme="majorHAnsi" w:hAnsiTheme="majorHAnsi" w:cstheme="majorHAnsi"/>
          <w:b w:val="0"/>
          <w:sz w:val="28"/>
        </w:rPr>
        <w:t xml:space="preserve"> Parler d’amis</w:t>
      </w:r>
    </w:p>
    <w:p w14:paraId="59D467A0" w14:textId="231D592B" w:rsidR="00F17F76" w:rsidRDefault="00F17F76" w:rsidP="00F17F76">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xml:space="preserve">- </w:t>
      </w:r>
      <w:r w:rsidR="003442C6">
        <w:rPr>
          <w:rFonts w:asciiTheme="majorHAnsi" w:hAnsiTheme="majorHAnsi" w:cstheme="majorHAnsi"/>
          <w:b w:val="0"/>
          <w:sz w:val="28"/>
        </w:rPr>
        <w:t xml:space="preserve"> Parler de sa classe</w:t>
      </w:r>
    </w:p>
    <w:p w14:paraId="1BD8F68A" w14:textId="77777777" w:rsidR="009727A6" w:rsidRDefault="009727A6" w:rsidP="00181EB7">
      <w:pPr>
        <w:pStyle w:val="Sous-titre"/>
        <w:tabs>
          <w:tab w:val="left" w:pos="3119"/>
          <w:tab w:val="left" w:pos="3402"/>
        </w:tabs>
        <w:rPr>
          <w:rFonts w:asciiTheme="majorHAnsi" w:hAnsiTheme="majorHAnsi" w:cstheme="majorHAnsi"/>
          <w:b w:val="0"/>
          <w:sz w:val="28"/>
        </w:rPr>
      </w:pPr>
    </w:p>
    <w:p w14:paraId="37F2949F" w14:textId="77777777" w:rsidR="003442C6" w:rsidRPr="005C1A67" w:rsidRDefault="003442C6" w:rsidP="00181EB7">
      <w:pPr>
        <w:pStyle w:val="Sous-titre"/>
        <w:tabs>
          <w:tab w:val="left" w:pos="3119"/>
          <w:tab w:val="left" w:pos="3402"/>
        </w:tabs>
        <w:rPr>
          <w:rFonts w:asciiTheme="majorHAnsi" w:hAnsiTheme="majorHAnsi" w:cstheme="majorHAnsi"/>
          <w:b w:val="0"/>
          <w:sz w:val="28"/>
        </w:rPr>
      </w:pPr>
    </w:p>
    <w:p w14:paraId="6D76BE1C" w14:textId="77777777" w:rsidR="00F17F76" w:rsidRPr="00F17F76" w:rsidRDefault="00F17F76" w:rsidP="003316BA">
      <w:pPr>
        <w:pStyle w:val="Sous-titre"/>
        <w:tabs>
          <w:tab w:val="left" w:pos="3119"/>
        </w:tabs>
        <w:rPr>
          <w:rFonts w:asciiTheme="majorHAnsi" w:hAnsiTheme="majorHAnsi" w:cstheme="majorHAnsi"/>
          <w:sz w:val="32"/>
          <w:szCs w:val="32"/>
        </w:rPr>
      </w:pPr>
      <w:r>
        <w:rPr>
          <w:rFonts w:asciiTheme="majorHAnsi" w:hAnsiTheme="majorHAnsi" w:cstheme="majorHAnsi"/>
          <w:sz w:val="28"/>
        </w:rPr>
        <w:br/>
      </w:r>
      <w:r w:rsidR="003316BA" w:rsidRPr="00F17F76">
        <w:rPr>
          <w:rFonts w:asciiTheme="majorHAnsi" w:hAnsiTheme="majorHAnsi" w:cstheme="majorHAnsi"/>
          <w:sz w:val="32"/>
          <w:szCs w:val="32"/>
        </w:rPr>
        <w:t xml:space="preserve">L’élève sera capable : </w:t>
      </w:r>
    </w:p>
    <w:p w14:paraId="7F6817ED" w14:textId="77777777" w:rsidR="00F17F76" w:rsidRDefault="00F17F76" w:rsidP="003316BA">
      <w:pPr>
        <w:pStyle w:val="Sous-titre"/>
        <w:tabs>
          <w:tab w:val="left" w:pos="3119"/>
        </w:tabs>
        <w:rPr>
          <w:rFonts w:asciiTheme="majorHAnsi" w:hAnsiTheme="majorHAnsi" w:cstheme="majorHAnsi"/>
          <w:sz w:val="28"/>
        </w:rPr>
      </w:pPr>
    </w:p>
    <w:p w14:paraId="0DEBB899" w14:textId="2FB760F1" w:rsidR="00F17F76" w:rsidRDefault="00F17F76" w:rsidP="00F17F76">
      <w:pPr>
        <w:pStyle w:val="Sous-titre"/>
        <w:tabs>
          <w:tab w:val="left" w:pos="3119"/>
        </w:tabs>
        <w:rPr>
          <w:rFonts w:asciiTheme="majorHAnsi" w:hAnsiTheme="majorHAnsi" w:cstheme="majorHAnsi"/>
          <w:b w:val="0"/>
          <w:sz w:val="28"/>
        </w:rPr>
      </w:pPr>
      <w:r w:rsidRPr="00F17F76">
        <w:rPr>
          <w:rFonts w:asciiTheme="majorHAnsi" w:hAnsiTheme="majorHAnsi" w:cstheme="majorHAnsi"/>
          <w:b w:val="0"/>
          <w:sz w:val="28"/>
        </w:rPr>
        <w:t>-</w:t>
      </w:r>
      <w:r>
        <w:rPr>
          <w:rFonts w:asciiTheme="majorHAnsi" w:hAnsiTheme="majorHAnsi" w:cstheme="majorHAnsi"/>
          <w:sz w:val="28"/>
        </w:rPr>
        <w:t xml:space="preserve"> </w:t>
      </w:r>
      <w:r w:rsidR="00DC5547">
        <w:rPr>
          <w:rFonts w:asciiTheme="majorHAnsi" w:hAnsiTheme="majorHAnsi" w:cstheme="majorHAnsi"/>
          <w:b w:val="0"/>
          <w:sz w:val="28"/>
        </w:rPr>
        <w:t xml:space="preserve"> de parler de sa classe et de ses amis</w:t>
      </w:r>
    </w:p>
    <w:p w14:paraId="27157A69" w14:textId="77777777" w:rsidR="00F17F76" w:rsidRDefault="00F17F76" w:rsidP="00F17F76">
      <w:pPr>
        <w:pStyle w:val="Sous-titre"/>
        <w:tabs>
          <w:tab w:val="left" w:pos="3119"/>
        </w:tabs>
        <w:rPr>
          <w:rFonts w:asciiTheme="majorHAnsi" w:hAnsiTheme="majorHAnsi" w:cstheme="majorHAnsi"/>
          <w:b w:val="0"/>
          <w:sz w:val="28"/>
        </w:rPr>
      </w:pPr>
    </w:p>
    <w:p w14:paraId="7E05C3CA" w14:textId="77777777" w:rsidR="00F17F76" w:rsidRDefault="00F17F76" w:rsidP="00F17F76">
      <w:pPr>
        <w:pStyle w:val="Sous-titre"/>
        <w:tabs>
          <w:tab w:val="left" w:pos="3119"/>
        </w:tabs>
        <w:rPr>
          <w:rFonts w:asciiTheme="majorHAnsi" w:hAnsiTheme="majorHAnsi" w:cstheme="majorHAnsi"/>
          <w:b w:val="0"/>
          <w:sz w:val="28"/>
        </w:rPr>
      </w:pPr>
    </w:p>
    <w:p w14:paraId="3E351EAF" w14:textId="77777777" w:rsidR="00F17F76" w:rsidRDefault="00F17F76" w:rsidP="00F17F76">
      <w:pPr>
        <w:pStyle w:val="Sous-titre"/>
        <w:tabs>
          <w:tab w:val="left" w:pos="3119"/>
        </w:tabs>
        <w:rPr>
          <w:rFonts w:asciiTheme="majorHAnsi" w:hAnsiTheme="majorHAnsi" w:cstheme="majorHAnsi"/>
          <w:b w:val="0"/>
          <w:sz w:val="28"/>
        </w:rPr>
      </w:pPr>
    </w:p>
    <w:p w14:paraId="16E6F49F" w14:textId="77777777" w:rsidR="00F17F76" w:rsidRDefault="00F17F76" w:rsidP="00F17F76">
      <w:pPr>
        <w:pStyle w:val="Sous-titre"/>
        <w:tabs>
          <w:tab w:val="left" w:pos="3119"/>
        </w:tabs>
        <w:rPr>
          <w:rFonts w:asciiTheme="majorHAnsi" w:hAnsiTheme="majorHAnsi" w:cstheme="majorHAnsi"/>
          <w:b w:val="0"/>
          <w:sz w:val="28"/>
        </w:rPr>
      </w:pPr>
    </w:p>
    <w:p w14:paraId="35433175" w14:textId="77777777" w:rsidR="00F17F76" w:rsidRDefault="00F17F76" w:rsidP="00F17F76">
      <w:pPr>
        <w:pStyle w:val="Sous-titre"/>
        <w:tabs>
          <w:tab w:val="left" w:pos="3119"/>
        </w:tabs>
        <w:rPr>
          <w:rFonts w:asciiTheme="majorHAnsi" w:hAnsiTheme="majorHAnsi" w:cstheme="majorHAnsi"/>
          <w:b w:val="0"/>
          <w:sz w:val="28"/>
        </w:rPr>
      </w:pPr>
    </w:p>
    <w:p w14:paraId="6DCD2A18" w14:textId="77777777" w:rsidR="00F17F76" w:rsidRDefault="00F17F76" w:rsidP="00F17F76">
      <w:pPr>
        <w:pStyle w:val="Sous-titre"/>
        <w:tabs>
          <w:tab w:val="left" w:pos="3119"/>
        </w:tabs>
        <w:rPr>
          <w:rFonts w:asciiTheme="majorHAnsi" w:hAnsiTheme="majorHAnsi" w:cstheme="majorHAnsi"/>
          <w:b w:val="0"/>
          <w:sz w:val="28"/>
        </w:rPr>
      </w:pPr>
    </w:p>
    <w:p w14:paraId="290ED5BE" w14:textId="77777777" w:rsidR="00DC5547" w:rsidRDefault="00DC5547" w:rsidP="00F17F76">
      <w:pPr>
        <w:pStyle w:val="Sous-titre"/>
        <w:tabs>
          <w:tab w:val="left" w:pos="3119"/>
        </w:tabs>
        <w:rPr>
          <w:rFonts w:asciiTheme="majorHAnsi" w:hAnsiTheme="majorHAnsi" w:cstheme="majorHAnsi"/>
          <w:b w:val="0"/>
          <w:sz w:val="28"/>
        </w:rPr>
      </w:pPr>
    </w:p>
    <w:p w14:paraId="06D5FA34" w14:textId="77777777" w:rsidR="00F17F76" w:rsidRDefault="00F17F76" w:rsidP="00F17F76">
      <w:pPr>
        <w:pStyle w:val="Sous-titre"/>
        <w:tabs>
          <w:tab w:val="left" w:pos="3119"/>
        </w:tabs>
        <w:rPr>
          <w:rFonts w:asciiTheme="majorHAnsi" w:hAnsiTheme="majorHAnsi" w:cstheme="majorHAnsi"/>
          <w:b w:val="0"/>
          <w:sz w:val="28"/>
        </w:rPr>
      </w:pPr>
    </w:p>
    <w:p w14:paraId="1C2E48EC" w14:textId="77777777" w:rsidR="003442C6" w:rsidRDefault="003442C6" w:rsidP="00F17F76">
      <w:pPr>
        <w:pStyle w:val="Sous-titre"/>
        <w:tabs>
          <w:tab w:val="left" w:pos="3119"/>
        </w:tabs>
        <w:rPr>
          <w:rFonts w:asciiTheme="majorHAnsi" w:hAnsiTheme="majorHAnsi" w:cstheme="majorHAnsi"/>
          <w:b w:val="0"/>
          <w:sz w:val="28"/>
        </w:rPr>
      </w:pPr>
    </w:p>
    <w:p w14:paraId="59EC59A8" w14:textId="77777777" w:rsidR="00F17F76" w:rsidRDefault="00F17F76" w:rsidP="00F17F76">
      <w:pPr>
        <w:pStyle w:val="Sous-titre"/>
        <w:tabs>
          <w:tab w:val="left" w:pos="3119"/>
        </w:tabs>
        <w:rPr>
          <w:rFonts w:asciiTheme="majorHAnsi" w:hAnsiTheme="majorHAnsi" w:cstheme="majorHAnsi"/>
          <w:b w:val="0"/>
          <w:sz w:val="28"/>
        </w:rPr>
      </w:pPr>
    </w:p>
    <w:p w14:paraId="5B3867C8" w14:textId="77777777" w:rsidR="00F17F76" w:rsidRDefault="00F17F76" w:rsidP="00F17F76">
      <w:pPr>
        <w:pStyle w:val="Sous-titre"/>
        <w:tabs>
          <w:tab w:val="left" w:pos="3119"/>
        </w:tabs>
        <w:rPr>
          <w:rFonts w:asciiTheme="majorHAnsi" w:hAnsiTheme="majorHAnsi" w:cstheme="majorHAnsi"/>
          <w:b w:val="0"/>
          <w:sz w:val="28"/>
        </w:rPr>
      </w:pPr>
    </w:p>
    <w:p w14:paraId="1DF25720" w14:textId="77777777" w:rsidR="00F17F76" w:rsidRPr="005C1A67" w:rsidRDefault="00F17F76" w:rsidP="00F17F76">
      <w:pPr>
        <w:pStyle w:val="Sous-titre"/>
        <w:tabs>
          <w:tab w:val="left" w:pos="3119"/>
        </w:tabs>
        <w:rPr>
          <w:rFonts w:asciiTheme="majorHAnsi" w:hAnsiTheme="majorHAnsi" w:cstheme="majorHAnsi"/>
          <w:b w:val="0"/>
          <w:sz w:val="28"/>
        </w:rPr>
      </w:pPr>
    </w:p>
    <w:p w14:paraId="75051694" w14:textId="77777777" w:rsidR="005F5E0D" w:rsidRPr="003E619F" w:rsidRDefault="005F5E0D">
      <w:pPr>
        <w:rPr>
          <w:rFonts w:asciiTheme="majorHAnsi" w:hAnsiTheme="majorHAnsi"/>
          <w:lang w:val="fr-CH"/>
        </w:rPr>
      </w:pPr>
    </w:p>
    <w:tbl>
      <w:tblPr>
        <w:tblW w:w="1480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12240"/>
        <w:gridCol w:w="854"/>
      </w:tblGrid>
      <w:tr w:rsidR="005F5E0D" w:rsidRPr="003E619F" w14:paraId="3C193473" w14:textId="77777777" w:rsidTr="007657DC">
        <w:trPr>
          <w:cantSplit/>
          <w:trHeight w:val="529"/>
        </w:trPr>
        <w:tc>
          <w:tcPr>
            <w:tcW w:w="1708" w:type="dxa"/>
            <w:tcBorders>
              <w:top w:val="single" w:sz="18" w:space="0" w:color="auto"/>
              <w:left w:val="single" w:sz="18" w:space="0" w:color="auto"/>
              <w:bottom w:val="single" w:sz="18" w:space="0" w:color="auto"/>
              <w:right w:val="single" w:sz="18" w:space="0" w:color="auto"/>
            </w:tcBorders>
            <w:shd w:val="clear" w:color="auto" w:fill="E6E6E6"/>
            <w:vAlign w:val="center"/>
          </w:tcPr>
          <w:p w14:paraId="5F400F32" w14:textId="77777777" w:rsidR="005F5E0D" w:rsidRPr="003E619F" w:rsidRDefault="003E619F">
            <w:pPr>
              <w:jc w:val="center"/>
              <w:rPr>
                <w:rFonts w:asciiTheme="majorHAnsi" w:hAnsiTheme="majorHAnsi"/>
                <w:b/>
                <w:bCs/>
                <w:sz w:val="28"/>
              </w:rPr>
            </w:pPr>
            <w:r w:rsidRPr="003E619F">
              <w:rPr>
                <w:rFonts w:asciiTheme="majorHAnsi" w:hAnsiTheme="majorHAnsi"/>
                <w:b/>
                <w:bCs/>
                <w:sz w:val="28"/>
              </w:rPr>
              <w:lastRenderedPageBreak/>
              <w:t>Activité</w:t>
            </w:r>
          </w:p>
        </w:tc>
        <w:tc>
          <w:tcPr>
            <w:tcW w:w="13094"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3793CC81" w14:textId="77777777" w:rsidR="005F5E0D" w:rsidRPr="003E619F" w:rsidRDefault="005F5E0D">
            <w:pPr>
              <w:jc w:val="center"/>
              <w:rPr>
                <w:rFonts w:asciiTheme="majorHAnsi" w:hAnsiTheme="majorHAnsi"/>
                <w:b/>
                <w:bCs/>
                <w:sz w:val="28"/>
              </w:rPr>
            </w:pPr>
            <w:r w:rsidRPr="003E619F">
              <w:rPr>
                <w:rFonts w:asciiTheme="majorHAnsi" w:hAnsiTheme="majorHAnsi"/>
                <w:b/>
                <w:bCs/>
                <w:sz w:val="28"/>
              </w:rPr>
              <w:t>Activité communicative langagière</w:t>
            </w:r>
          </w:p>
        </w:tc>
      </w:tr>
      <w:tr w:rsidR="005F5E0D" w:rsidRPr="00D27F06" w14:paraId="47A0F54F" w14:textId="77777777" w:rsidTr="009463C9">
        <w:trPr>
          <w:cantSplit/>
          <w:trHeight w:val="4285"/>
        </w:trPr>
        <w:tc>
          <w:tcPr>
            <w:tcW w:w="1708" w:type="dxa"/>
            <w:tcBorders>
              <w:top w:val="single" w:sz="18" w:space="0" w:color="auto"/>
              <w:left w:val="single" w:sz="18" w:space="0" w:color="auto"/>
              <w:bottom w:val="single" w:sz="8" w:space="0" w:color="auto"/>
              <w:right w:val="single" w:sz="18" w:space="0" w:color="auto"/>
            </w:tcBorders>
            <w:shd w:val="clear" w:color="auto" w:fill="E6E6E6"/>
          </w:tcPr>
          <w:p w14:paraId="5F0622A4" w14:textId="77777777" w:rsidR="00AC7156" w:rsidRPr="00D27F06" w:rsidRDefault="00B84316" w:rsidP="00473790">
            <w:pPr>
              <w:pStyle w:val="Titre3"/>
              <w:jc w:val="left"/>
              <w:rPr>
                <w:rFonts w:asciiTheme="majorHAnsi" w:hAnsiTheme="majorHAnsi" w:cstheme="majorHAnsi"/>
                <w:sz w:val="24"/>
                <w:lang w:val="en-US"/>
              </w:rPr>
            </w:pPr>
            <w:r w:rsidRPr="00D27F06">
              <w:rPr>
                <w:rFonts w:asciiTheme="majorHAnsi" w:hAnsiTheme="majorHAnsi" w:cstheme="majorHAnsi"/>
                <w:sz w:val="24"/>
                <w:lang w:val="en-US"/>
              </w:rPr>
              <w:t>Introduction</w:t>
            </w:r>
          </w:p>
          <w:p w14:paraId="573E978F" w14:textId="77777777" w:rsidR="00E22B6F" w:rsidRPr="00D27F06" w:rsidRDefault="00E22B6F" w:rsidP="00E22B6F">
            <w:pPr>
              <w:rPr>
                <w:rFonts w:asciiTheme="majorHAnsi" w:hAnsiTheme="majorHAnsi" w:cstheme="majorHAnsi"/>
                <w:lang w:val="en-US"/>
              </w:rPr>
            </w:pPr>
          </w:p>
          <w:p w14:paraId="174932C0" w14:textId="77777777" w:rsidR="00E22B6F" w:rsidRPr="00D27F06" w:rsidRDefault="00E22B6F" w:rsidP="00E22B6F">
            <w:pPr>
              <w:rPr>
                <w:rFonts w:asciiTheme="majorHAnsi" w:hAnsiTheme="majorHAnsi" w:cstheme="majorHAnsi"/>
                <w:lang w:val="en-US"/>
              </w:rPr>
            </w:pPr>
          </w:p>
          <w:p w14:paraId="6E2CB581" w14:textId="77777777" w:rsidR="00E22B6F" w:rsidRPr="00D27F06" w:rsidRDefault="00E22B6F" w:rsidP="00E22B6F">
            <w:pPr>
              <w:rPr>
                <w:rFonts w:asciiTheme="majorHAnsi" w:hAnsiTheme="majorHAnsi" w:cstheme="majorHAnsi"/>
                <w:lang w:val="en-US"/>
              </w:rPr>
            </w:pPr>
          </w:p>
          <w:p w14:paraId="443C1A30" w14:textId="77777777" w:rsidR="00E22B6F" w:rsidRPr="00D27F06" w:rsidRDefault="00E22B6F" w:rsidP="00E22B6F">
            <w:pPr>
              <w:rPr>
                <w:rFonts w:asciiTheme="majorHAnsi" w:hAnsiTheme="majorHAnsi" w:cstheme="majorHAnsi"/>
                <w:lang w:val="en-US"/>
              </w:rPr>
            </w:pPr>
          </w:p>
          <w:p w14:paraId="4221ECF3" w14:textId="77777777" w:rsidR="00E22B6F" w:rsidRPr="00D27F06" w:rsidRDefault="00E22B6F" w:rsidP="00E22B6F">
            <w:pPr>
              <w:rPr>
                <w:rFonts w:asciiTheme="majorHAnsi" w:hAnsiTheme="majorHAnsi" w:cstheme="majorHAnsi"/>
                <w:lang w:val="en-US"/>
              </w:rPr>
            </w:pPr>
          </w:p>
          <w:p w14:paraId="6D7B9137" w14:textId="77777777" w:rsidR="00E22B6F" w:rsidRPr="00D27F06" w:rsidRDefault="00E22B6F" w:rsidP="00E22B6F">
            <w:pPr>
              <w:rPr>
                <w:rFonts w:asciiTheme="majorHAnsi" w:hAnsiTheme="majorHAnsi" w:cstheme="majorHAnsi"/>
                <w:b/>
                <w:lang w:val="en-US"/>
              </w:rPr>
            </w:pPr>
            <w:r w:rsidRPr="00D27F06">
              <w:rPr>
                <w:rFonts w:asciiTheme="majorHAnsi" w:hAnsiTheme="majorHAnsi" w:cstheme="majorHAnsi"/>
                <w:b/>
                <w:lang w:val="en-US"/>
              </w:rPr>
              <w:t>KB 1a p. 46</w:t>
            </w:r>
          </w:p>
          <w:p w14:paraId="387ED707" w14:textId="77777777" w:rsidR="00C54D4D" w:rsidRPr="00D27F06" w:rsidRDefault="00C54D4D" w:rsidP="00E22B6F">
            <w:pPr>
              <w:rPr>
                <w:rFonts w:asciiTheme="majorHAnsi" w:hAnsiTheme="majorHAnsi" w:cstheme="majorHAnsi"/>
                <w:b/>
                <w:lang w:val="en-US"/>
              </w:rPr>
            </w:pPr>
          </w:p>
          <w:p w14:paraId="750BFEAF" w14:textId="77777777" w:rsidR="00C54D4D" w:rsidRPr="00D27F06" w:rsidRDefault="00C54D4D" w:rsidP="00E22B6F">
            <w:pPr>
              <w:rPr>
                <w:rFonts w:asciiTheme="majorHAnsi" w:hAnsiTheme="majorHAnsi" w:cstheme="majorHAnsi"/>
                <w:b/>
                <w:lang w:val="en-US"/>
              </w:rPr>
            </w:pPr>
          </w:p>
          <w:p w14:paraId="683662ED" w14:textId="77777777" w:rsidR="00C54D4D" w:rsidRPr="00D27F06" w:rsidRDefault="00C54D4D" w:rsidP="00E22B6F">
            <w:pPr>
              <w:rPr>
                <w:rFonts w:asciiTheme="majorHAnsi" w:hAnsiTheme="majorHAnsi" w:cstheme="majorHAnsi"/>
                <w:b/>
                <w:lang w:val="en-US"/>
              </w:rPr>
            </w:pPr>
          </w:p>
          <w:p w14:paraId="097E18E9" w14:textId="77777777" w:rsidR="00C54D4D" w:rsidRPr="00D27F06" w:rsidRDefault="00C54D4D" w:rsidP="00E22B6F">
            <w:pPr>
              <w:rPr>
                <w:rFonts w:asciiTheme="majorHAnsi" w:hAnsiTheme="majorHAnsi" w:cstheme="majorHAnsi"/>
                <w:b/>
                <w:lang w:val="en-US"/>
              </w:rPr>
            </w:pPr>
          </w:p>
          <w:p w14:paraId="458E4AF5" w14:textId="77777777" w:rsidR="00C54D4D" w:rsidRPr="00D27F06" w:rsidRDefault="00C54D4D" w:rsidP="00E22B6F">
            <w:pPr>
              <w:rPr>
                <w:rFonts w:asciiTheme="majorHAnsi" w:hAnsiTheme="majorHAnsi" w:cstheme="majorHAnsi"/>
                <w:b/>
                <w:lang w:val="en-US"/>
              </w:rPr>
            </w:pPr>
          </w:p>
          <w:p w14:paraId="7EDE6833" w14:textId="77777777" w:rsidR="00C54D4D" w:rsidRPr="00D27F06" w:rsidRDefault="00C54D4D" w:rsidP="00E22B6F">
            <w:pPr>
              <w:rPr>
                <w:rFonts w:asciiTheme="majorHAnsi" w:hAnsiTheme="majorHAnsi" w:cstheme="majorHAnsi"/>
                <w:b/>
                <w:lang w:val="en-US"/>
              </w:rPr>
            </w:pPr>
          </w:p>
          <w:p w14:paraId="35506C81" w14:textId="77777777" w:rsidR="00C54D4D" w:rsidRPr="00D27F06" w:rsidRDefault="00C54D4D" w:rsidP="00E22B6F">
            <w:pPr>
              <w:rPr>
                <w:rFonts w:asciiTheme="majorHAnsi" w:hAnsiTheme="majorHAnsi" w:cstheme="majorHAnsi"/>
                <w:b/>
                <w:lang w:val="en-US"/>
              </w:rPr>
            </w:pPr>
          </w:p>
          <w:p w14:paraId="695F73FE" w14:textId="77777777" w:rsidR="00C54D4D" w:rsidRPr="00D27F06" w:rsidRDefault="00C54D4D" w:rsidP="00E22B6F">
            <w:pPr>
              <w:rPr>
                <w:rFonts w:asciiTheme="majorHAnsi" w:hAnsiTheme="majorHAnsi" w:cstheme="majorHAnsi"/>
                <w:b/>
                <w:lang w:val="en-US"/>
              </w:rPr>
            </w:pPr>
          </w:p>
          <w:p w14:paraId="0DF1BD08" w14:textId="77777777" w:rsidR="00C54D4D" w:rsidRPr="00D27F06" w:rsidRDefault="00C54D4D" w:rsidP="00E22B6F">
            <w:pPr>
              <w:rPr>
                <w:rFonts w:asciiTheme="majorHAnsi" w:hAnsiTheme="majorHAnsi" w:cstheme="majorHAnsi"/>
                <w:b/>
                <w:lang w:val="en-US"/>
              </w:rPr>
            </w:pPr>
          </w:p>
          <w:p w14:paraId="0DED82A6" w14:textId="77777777" w:rsidR="00C54D4D" w:rsidRPr="00D27F06" w:rsidRDefault="00C54D4D" w:rsidP="00E22B6F">
            <w:pPr>
              <w:rPr>
                <w:rFonts w:asciiTheme="majorHAnsi" w:hAnsiTheme="majorHAnsi" w:cstheme="majorHAnsi"/>
                <w:b/>
                <w:lang w:val="en-US"/>
              </w:rPr>
            </w:pPr>
          </w:p>
          <w:p w14:paraId="6BB9CA42" w14:textId="77777777" w:rsidR="00C54D4D" w:rsidRPr="00D27F06" w:rsidRDefault="00C54D4D" w:rsidP="00E22B6F">
            <w:pPr>
              <w:rPr>
                <w:rFonts w:asciiTheme="majorHAnsi" w:hAnsiTheme="majorHAnsi" w:cstheme="majorHAnsi"/>
                <w:b/>
                <w:lang w:val="en-US"/>
              </w:rPr>
            </w:pPr>
          </w:p>
          <w:p w14:paraId="48EE561E" w14:textId="77777777" w:rsidR="00C54D4D" w:rsidRPr="00D27F06" w:rsidRDefault="00C54D4D" w:rsidP="00E22B6F">
            <w:pPr>
              <w:rPr>
                <w:rFonts w:asciiTheme="majorHAnsi" w:hAnsiTheme="majorHAnsi" w:cstheme="majorHAnsi"/>
                <w:b/>
                <w:lang w:val="en-US"/>
              </w:rPr>
            </w:pPr>
          </w:p>
          <w:p w14:paraId="7A6AA6D8" w14:textId="77777777" w:rsidR="00C54D4D" w:rsidRPr="00D27F06" w:rsidRDefault="00C54D4D" w:rsidP="00E22B6F">
            <w:pPr>
              <w:rPr>
                <w:rFonts w:asciiTheme="majorHAnsi" w:hAnsiTheme="majorHAnsi" w:cstheme="majorHAnsi"/>
                <w:b/>
                <w:lang w:val="en-US"/>
              </w:rPr>
            </w:pPr>
          </w:p>
          <w:p w14:paraId="20F96A6F" w14:textId="77777777" w:rsidR="00C54D4D" w:rsidRPr="00D27F06" w:rsidRDefault="00C54D4D" w:rsidP="00E22B6F">
            <w:pPr>
              <w:rPr>
                <w:rFonts w:asciiTheme="majorHAnsi" w:hAnsiTheme="majorHAnsi" w:cstheme="majorHAnsi"/>
                <w:b/>
                <w:lang w:val="en-US"/>
              </w:rPr>
            </w:pPr>
            <w:r w:rsidRPr="00D27F06">
              <w:rPr>
                <w:rFonts w:asciiTheme="majorHAnsi" w:hAnsiTheme="majorHAnsi" w:cstheme="majorHAnsi"/>
                <w:b/>
                <w:lang w:val="en-US"/>
              </w:rPr>
              <w:t>KB 1b p. 46</w:t>
            </w:r>
          </w:p>
          <w:p w14:paraId="1B74ED02" w14:textId="77777777" w:rsidR="00E97A40" w:rsidRPr="00D27F06" w:rsidRDefault="00E97A40" w:rsidP="00E22B6F">
            <w:pPr>
              <w:rPr>
                <w:rFonts w:asciiTheme="majorHAnsi" w:hAnsiTheme="majorHAnsi" w:cstheme="majorHAnsi"/>
                <w:b/>
                <w:lang w:val="en-US"/>
              </w:rPr>
            </w:pPr>
          </w:p>
          <w:p w14:paraId="6FB5208B" w14:textId="77777777" w:rsidR="00E97A40" w:rsidRPr="00D27F06" w:rsidRDefault="00E97A40" w:rsidP="00E22B6F">
            <w:pPr>
              <w:rPr>
                <w:rFonts w:asciiTheme="majorHAnsi" w:hAnsiTheme="majorHAnsi" w:cstheme="majorHAnsi"/>
                <w:b/>
                <w:lang w:val="en-US"/>
              </w:rPr>
            </w:pPr>
          </w:p>
          <w:p w14:paraId="12AE64E4" w14:textId="77777777" w:rsidR="00E97A40" w:rsidRPr="00D27F06" w:rsidRDefault="00E97A40" w:rsidP="00E22B6F">
            <w:pPr>
              <w:rPr>
                <w:rFonts w:asciiTheme="majorHAnsi" w:hAnsiTheme="majorHAnsi" w:cstheme="majorHAnsi"/>
                <w:b/>
                <w:lang w:val="en-US"/>
              </w:rPr>
            </w:pPr>
          </w:p>
          <w:p w14:paraId="04AB8904" w14:textId="77777777" w:rsidR="00E97A40" w:rsidRDefault="00E97A40" w:rsidP="00E22B6F">
            <w:pPr>
              <w:rPr>
                <w:rFonts w:asciiTheme="majorHAnsi" w:hAnsiTheme="majorHAnsi" w:cstheme="majorHAnsi"/>
                <w:b/>
                <w:lang w:val="fr-CH"/>
              </w:rPr>
            </w:pPr>
            <w:r w:rsidRPr="00D27F06">
              <w:rPr>
                <w:rFonts w:asciiTheme="majorHAnsi" w:hAnsiTheme="majorHAnsi" w:cstheme="majorHAnsi"/>
                <w:b/>
                <w:lang w:val="fr-CH"/>
              </w:rPr>
              <w:t>AB 1 p. 45</w:t>
            </w:r>
          </w:p>
          <w:p w14:paraId="43B41E11" w14:textId="77777777" w:rsidR="00D27F06" w:rsidRDefault="00D27F06" w:rsidP="00E22B6F">
            <w:pPr>
              <w:rPr>
                <w:rFonts w:asciiTheme="majorHAnsi" w:hAnsiTheme="majorHAnsi" w:cstheme="majorHAnsi"/>
                <w:b/>
                <w:lang w:val="fr-CH"/>
              </w:rPr>
            </w:pPr>
          </w:p>
          <w:p w14:paraId="6FF2542E" w14:textId="77777777" w:rsidR="00D27F06" w:rsidRDefault="00D27F06" w:rsidP="00E22B6F">
            <w:pPr>
              <w:rPr>
                <w:rFonts w:asciiTheme="majorHAnsi" w:hAnsiTheme="majorHAnsi" w:cstheme="majorHAnsi"/>
                <w:b/>
                <w:lang w:val="fr-CH"/>
              </w:rPr>
            </w:pPr>
          </w:p>
          <w:p w14:paraId="3E945907" w14:textId="77777777" w:rsidR="00D27F06" w:rsidRPr="00D27F06" w:rsidRDefault="00D27F06" w:rsidP="00D27F06">
            <w:pPr>
              <w:rPr>
                <w:rFonts w:asciiTheme="majorHAnsi" w:hAnsiTheme="majorHAnsi" w:cstheme="majorHAnsi"/>
                <w:b/>
                <w:lang w:val="de-CH"/>
              </w:rPr>
            </w:pPr>
            <w:r w:rsidRPr="00D27F06">
              <w:rPr>
                <w:rFonts w:asciiTheme="majorHAnsi" w:hAnsiTheme="majorHAnsi" w:cstheme="majorHAnsi"/>
                <w:b/>
                <w:lang w:val="de-CH"/>
              </w:rPr>
              <w:t>KB 2a p. 47</w:t>
            </w:r>
          </w:p>
          <w:p w14:paraId="5E89B6EE" w14:textId="476143FD" w:rsidR="00D27F06" w:rsidRPr="00D27F06" w:rsidRDefault="00D27F06" w:rsidP="00E22B6F">
            <w:pPr>
              <w:rPr>
                <w:rFonts w:asciiTheme="majorHAnsi" w:hAnsiTheme="majorHAnsi" w:cstheme="majorHAnsi"/>
                <w:b/>
                <w:lang w:val="fr-CH"/>
              </w:rPr>
            </w:pPr>
          </w:p>
        </w:tc>
        <w:tc>
          <w:tcPr>
            <w:tcW w:w="12240" w:type="dxa"/>
            <w:tcBorders>
              <w:top w:val="single" w:sz="18" w:space="0" w:color="auto"/>
              <w:left w:val="single" w:sz="18" w:space="0" w:color="auto"/>
              <w:bottom w:val="single" w:sz="8" w:space="0" w:color="auto"/>
              <w:right w:val="single" w:sz="4" w:space="0" w:color="auto"/>
            </w:tcBorders>
          </w:tcPr>
          <w:p w14:paraId="201A4D35" w14:textId="52122014" w:rsidR="00B84316" w:rsidRPr="00D27F06" w:rsidRDefault="00B84316" w:rsidP="00B84316">
            <w:pPr>
              <w:pStyle w:val="Titre3"/>
              <w:jc w:val="left"/>
              <w:rPr>
                <w:rFonts w:asciiTheme="majorHAnsi" w:hAnsiTheme="majorHAnsi" w:cstheme="majorHAnsi"/>
                <w:b w:val="0"/>
                <w:bCs w:val="0"/>
                <w:sz w:val="24"/>
              </w:rPr>
            </w:pPr>
            <w:r w:rsidRPr="00D27F06">
              <w:rPr>
                <w:rFonts w:asciiTheme="majorHAnsi" w:hAnsiTheme="majorHAnsi" w:cstheme="majorHAnsi"/>
                <w:b w:val="0"/>
                <w:bCs w:val="0"/>
                <w:sz w:val="24"/>
              </w:rPr>
              <w:t xml:space="preserve">Les élèves, dans cette </w:t>
            </w:r>
            <w:r w:rsidR="00D27F06" w:rsidRPr="00D27F06">
              <w:rPr>
                <w:rFonts w:asciiTheme="majorHAnsi" w:hAnsiTheme="majorHAnsi" w:cstheme="majorHAnsi"/>
                <w:b w:val="0"/>
                <w:bCs w:val="0"/>
                <w:sz w:val="24"/>
              </w:rPr>
              <w:t>unité</w:t>
            </w:r>
            <w:r w:rsidRPr="00D27F06">
              <w:rPr>
                <w:rFonts w:asciiTheme="majorHAnsi" w:hAnsiTheme="majorHAnsi" w:cstheme="majorHAnsi"/>
                <w:b w:val="0"/>
                <w:bCs w:val="0"/>
                <w:sz w:val="24"/>
              </w:rPr>
              <w:t>, lisent un article écrit par deux élèves d’une classe primaire allemande.</w:t>
            </w:r>
          </w:p>
          <w:p w14:paraId="7719B89D" w14:textId="77777777" w:rsidR="00B84316" w:rsidRPr="00D27F06" w:rsidRDefault="00B84316" w:rsidP="00B84316">
            <w:pPr>
              <w:rPr>
                <w:rFonts w:asciiTheme="majorHAnsi" w:hAnsiTheme="majorHAnsi" w:cstheme="majorHAnsi"/>
                <w:lang w:val="fr-CH"/>
              </w:rPr>
            </w:pPr>
            <w:r w:rsidRPr="00D27F06">
              <w:rPr>
                <w:rFonts w:asciiTheme="majorHAnsi" w:hAnsiTheme="majorHAnsi" w:cstheme="majorHAnsi"/>
                <w:lang w:val="fr-CH"/>
              </w:rPr>
              <w:t xml:space="preserve">Ils s’exercent à exprimer les ressemblances et les différences entre de bons amis </w:t>
            </w:r>
            <w:r w:rsidR="005C03B3" w:rsidRPr="00D27F06">
              <w:rPr>
                <w:rFonts w:asciiTheme="majorHAnsi" w:hAnsiTheme="majorHAnsi" w:cstheme="majorHAnsi"/>
                <w:lang w:val="fr-CH"/>
              </w:rPr>
              <w:t>(</w:t>
            </w:r>
            <w:r w:rsidR="005C03B3" w:rsidRPr="00D27F06">
              <w:rPr>
                <w:rFonts w:asciiTheme="majorHAnsi" w:hAnsiTheme="majorHAnsi" w:cstheme="majorHAnsi"/>
                <w:i/>
                <w:lang w:val="fr-CH"/>
              </w:rPr>
              <w:t>« </w:t>
            </w:r>
            <w:proofErr w:type="spellStart"/>
            <w:r w:rsidR="005C03B3" w:rsidRPr="00D27F06">
              <w:rPr>
                <w:rFonts w:asciiTheme="majorHAnsi" w:hAnsiTheme="majorHAnsi" w:cstheme="majorHAnsi"/>
                <w:i/>
                <w:lang w:val="fr-CH"/>
              </w:rPr>
              <w:t>wir</w:t>
            </w:r>
            <w:proofErr w:type="spellEnd"/>
            <w:r w:rsidR="005C03B3" w:rsidRPr="00D27F06">
              <w:rPr>
                <w:rFonts w:asciiTheme="majorHAnsi" w:hAnsiTheme="majorHAnsi" w:cstheme="majorHAnsi"/>
                <w:i/>
                <w:lang w:val="fr-CH"/>
              </w:rPr>
              <w:t> »</w:t>
            </w:r>
            <w:r w:rsidR="005C03B3" w:rsidRPr="00D27F06">
              <w:rPr>
                <w:rFonts w:asciiTheme="majorHAnsi" w:hAnsiTheme="majorHAnsi" w:cstheme="majorHAnsi"/>
                <w:lang w:val="fr-CH"/>
              </w:rPr>
              <w:t>) et à parler d’autres personnes (</w:t>
            </w:r>
            <w:r w:rsidR="005C03B3" w:rsidRPr="00D27F06">
              <w:rPr>
                <w:rFonts w:asciiTheme="majorHAnsi" w:hAnsiTheme="majorHAnsi" w:cstheme="majorHAnsi"/>
                <w:i/>
                <w:lang w:val="fr-CH"/>
              </w:rPr>
              <w:t>« </w:t>
            </w:r>
            <w:proofErr w:type="spellStart"/>
            <w:r w:rsidR="005C03B3" w:rsidRPr="00D27F06">
              <w:rPr>
                <w:rFonts w:asciiTheme="majorHAnsi" w:hAnsiTheme="majorHAnsi" w:cstheme="majorHAnsi"/>
                <w:i/>
                <w:lang w:val="fr-CH"/>
              </w:rPr>
              <w:t>sie</w:t>
            </w:r>
            <w:proofErr w:type="spellEnd"/>
            <w:r w:rsidR="005C03B3" w:rsidRPr="00D27F06">
              <w:rPr>
                <w:rFonts w:asciiTheme="majorHAnsi" w:hAnsiTheme="majorHAnsi" w:cstheme="majorHAnsi"/>
                <w:i/>
                <w:lang w:val="fr-CH"/>
              </w:rPr>
              <w:t> »</w:t>
            </w:r>
            <w:r w:rsidR="005C03B3" w:rsidRPr="00D27F06">
              <w:rPr>
                <w:rFonts w:asciiTheme="majorHAnsi" w:hAnsiTheme="majorHAnsi" w:cstheme="majorHAnsi"/>
                <w:lang w:val="fr-CH"/>
              </w:rPr>
              <w:t>).</w:t>
            </w:r>
          </w:p>
          <w:p w14:paraId="0F12C911" w14:textId="41F56C01" w:rsidR="005C03B3" w:rsidRPr="00D27F06" w:rsidRDefault="005C03B3" w:rsidP="00B84316">
            <w:pPr>
              <w:rPr>
                <w:rFonts w:asciiTheme="majorHAnsi" w:hAnsiTheme="majorHAnsi" w:cstheme="majorHAnsi"/>
                <w:lang w:val="fr-CH"/>
              </w:rPr>
            </w:pPr>
            <w:r w:rsidRPr="00D27F06">
              <w:rPr>
                <w:rFonts w:asciiTheme="majorHAnsi" w:hAnsiTheme="majorHAnsi" w:cstheme="majorHAnsi"/>
                <w:lang w:val="de-CH"/>
              </w:rPr>
              <w:t xml:space="preserve">Intro </w:t>
            </w:r>
            <w:proofErr w:type="spellStart"/>
            <w:r w:rsidR="00D27F06" w:rsidRPr="00D27F06">
              <w:rPr>
                <w:rFonts w:asciiTheme="majorHAnsi" w:hAnsiTheme="majorHAnsi" w:cstheme="majorHAnsi"/>
                <w:lang w:val="de-CH"/>
              </w:rPr>
              <w:t>possible</w:t>
            </w:r>
            <w:proofErr w:type="spellEnd"/>
            <w:r w:rsidR="00D27F06" w:rsidRPr="00D27F06">
              <w:rPr>
                <w:rFonts w:asciiTheme="majorHAnsi" w:hAnsiTheme="majorHAnsi" w:cstheme="majorHAnsi"/>
                <w:lang w:val="de-CH"/>
              </w:rPr>
              <w:t>:</w:t>
            </w:r>
            <w:r w:rsidRPr="00D27F06">
              <w:rPr>
                <w:rFonts w:asciiTheme="majorHAnsi" w:hAnsiTheme="majorHAnsi" w:cstheme="majorHAnsi"/>
                <w:lang w:val="de-CH"/>
              </w:rPr>
              <w:t xml:space="preserve"> </w:t>
            </w:r>
            <w:proofErr w:type="spellStart"/>
            <w:r w:rsidRPr="00D27F06">
              <w:rPr>
                <w:rFonts w:asciiTheme="majorHAnsi" w:hAnsiTheme="majorHAnsi" w:cstheme="majorHAnsi"/>
                <w:lang w:val="de-CH"/>
              </w:rPr>
              <w:t>l’enseignant</w:t>
            </w:r>
            <w:proofErr w:type="spellEnd"/>
            <w:r w:rsidRPr="00D27F06">
              <w:rPr>
                <w:rFonts w:asciiTheme="majorHAnsi" w:hAnsiTheme="majorHAnsi" w:cstheme="majorHAnsi"/>
                <w:lang w:val="de-CH"/>
              </w:rPr>
              <w:t xml:space="preserve"> </w:t>
            </w:r>
            <w:proofErr w:type="spellStart"/>
            <w:r w:rsidRPr="00D27F06">
              <w:rPr>
                <w:rFonts w:asciiTheme="majorHAnsi" w:hAnsiTheme="majorHAnsi" w:cstheme="majorHAnsi"/>
                <w:lang w:val="de-CH"/>
              </w:rPr>
              <w:t>parle</w:t>
            </w:r>
            <w:proofErr w:type="spellEnd"/>
            <w:r w:rsidRPr="00D27F06">
              <w:rPr>
                <w:rFonts w:asciiTheme="majorHAnsi" w:hAnsiTheme="majorHAnsi" w:cstheme="majorHAnsi"/>
                <w:lang w:val="de-CH"/>
              </w:rPr>
              <w:t xml:space="preserve"> de </w:t>
            </w:r>
            <w:proofErr w:type="spellStart"/>
            <w:r w:rsidRPr="00D27F06">
              <w:rPr>
                <w:rFonts w:asciiTheme="majorHAnsi" w:hAnsiTheme="majorHAnsi" w:cstheme="majorHAnsi"/>
                <w:lang w:val="de-CH"/>
              </w:rPr>
              <w:t>sa</w:t>
            </w:r>
            <w:proofErr w:type="spellEnd"/>
            <w:r w:rsidRPr="00D27F06">
              <w:rPr>
                <w:rFonts w:asciiTheme="majorHAnsi" w:hAnsiTheme="majorHAnsi" w:cstheme="majorHAnsi"/>
                <w:lang w:val="de-CH"/>
              </w:rPr>
              <w:t xml:space="preserve"> </w:t>
            </w:r>
            <w:proofErr w:type="spellStart"/>
            <w:r w:rsidR="00880250" w:rsidRPr="00D27F06">
              <w:rPr>
                <w:rFonts w:asciiTheme="majorHAnsi" w:hAnsiTheme="majorHAnsi" w:cstheme="majorHAnsi"/>
                <w:lang w:val="de-CH"/>
              </w:rPr>
              <w:t>classe</w:t>
            </w:r>
            <w:proofErr w:type="spellEnd"/>
            <w:r w:rsidR="00880250" w:rsidRPr="00D27F06">
              <w:rPr>
                <w:rFonts w:asciiTheme="majorHAnsi" w:hAnsiTheme="majorHAnsi" w:cstheme="majorHAnsi"/>
                <w:lang w:val="de-CH"/>
              </w:rPr>
              <w:t>:</w:t>
            </w:r>
            <w:r w:rsidRPr="00D27F06">
              <w:rPr>
                <w:rFonts w:asciiTheme="majorHAnsi" w:hAnsiTheme="majorHAnsi" w:cstheme="majorHAnsi"/>
                <w:lang w:val="de-CH"/>
              </w:rPr>
              <w:t xml:space="preserve"> « </w:t>
            </w:r>
            <w:r w:rsidRPr="00D27F06">
              <w:rPr>
                <w:rFonts w:asciiTheme="majorHAnsi" w:hAnsiTheme="majorHAnsi" w:cstheme="majorHAnsi"/>
                <w:i/>
                <w:lang w:val="de-CH"/>
              </w:rPr>
              <w:t>Wir sind die 5H aus St-</w:t>
            </w:r>
            <w:proofErr w:type="spellStart"/>
            <w:r w:rsidRPr="00D27F06">
              <w:rPr>
                <w:rFonts w:asciiTheme="majorHAnsi" w:hAnsiTheme="majorHAnsi" w:cstheme="majorHAnsi"/>
                <w:i/>
                <w:lang w:val="de-CH"/>
              </w:rPr>
              <w:t>Gingolph</w:t>
            </w:r>
            <w:proofErr w:type="spellEnd"/>
            <w:r w:rsidRPr="00D27F06">
              <w:rPr>
                <w:rFonts w:asciiTheme="majorHAnsi" w:hAnsiTheme="majorHAnsi" w:cstheme="majorHAnsi"/>
                <w:i/>
                <w:lang w:val="de-CH"/>
              </w:rPr>
              <w:t>, wir lernen Deutsch, wir sprechen heute über Schulfreunde“</w:t>
            </w:r>
            <w:r w:rsidRPr="00D27F06">
              <w:rPr>
                <w:rFonts w:asciiTheme="majorHAnsi" w:hAnsiTheme="majorHAnsi" w:cstheme="majorHAnsi"/>
                <w:lang w:val="de-CH"/>
              </w:rPr>
              <w:t xml:space="preserve">. </w:t>
            </w:r>
            <w:r w:rsidRPr="00D27F06">
              <w:rPr>
                <w:rFonts w:asciiTheme="majorHAnsi" w:hAnsiTheme="majorHAnsi" w:cstheme="majorHAnsi"/>
                <w:lang w:val="fr-CH"/>
              </w:rPr>
              <w:t>Accompagner le „</w:t>
            </w:r>
            <w:proofErr w:type="spellStart"/>
            <w:r w:rsidRPr="00D27F06">
              <w:rPr>
                <w:rFonts w:asciiTheme="majorHAnsi" w:hAnsiTheme="majorHAnsi" w:cstheme="majorHAnsi"/>
                <w:i/>
                <w:lang w:val="fr-CH"/>
              </w:rPr>
              <w:t>wir</w:t>
            </w:r>
            <w:proofErr w:type="spellEnd"/>
            <w:r w:rsidRPr="00D27F06">
              <w:rPr>
                <w:rFonts w:asciiTheme="majorHAnsi" w:hAnsiTheme="majorHAnsi" w:cstheme="majorHAnsi"/>
                <w:i/>
                <w:lang w:val="fr-CH"/>
              </w:rPr>
              <w:t>“</w:t>
            </w:r>
            <w:r w:rsidRPr="00D27F06">
              <w:rPr>
                <w:rFonts w:asciiTheme="majorHAnsi" w:hAnsiTheme="majorHAnsi" w:cstheme="majorHAnsi"/>
                <w:lang w:val="fr-CH"/>
              </w:rPr>
              <w:t xml:space="preserve"> par des gestes qui indiquent que cela représente l’enseignant et les élèves. </w:t>
            </w:r>
          </w:p>
          <w:p w14:paraId="5EB84A45" w14:textId="77777777" w:rsidR="00E22B6F" w:rsidRPr="00D27F06" w:rsidRDefault="00E22B6F" w:rsidP="00B84316">
            <w:pPr>
              <w:rPr>
                <w:rFonts w:asciiTheme="majorHAnsi" w:hAnsiTheme="majorHAnsi" w:cstheme="majorHAnsi"/>
                <w:lang w:val="fr-CH"/>
              </w:rPr>
            </w:pPr>
          </w:p>
          <w:p w14:paraId="59FCECB8" w14:textId="77777777" w:rsidR="00E22B6F" w:rsidRPr="00D27F06" w:rsidRDefault="00E22B6F" w:rsidP="00B84316">
            <w:pPr>
              <w:rPr>
                <w:rFonts w:asciiTheme="majorHAnsi" w:hAnsiTheme="majorHAnsi" w:cstheme="majorHAnsi"/>
                <w:lang w:val="fr-CH"/>
              </w:rPr>
            </w:pPr>
            <w:r w:rsidRPr="00D27F06">
              <w:rPr>
                <w:rFonts w:asciiTheme="majorHAnsi" w:hAnsiTheme="majorHAnsi" w:cstheme="majorHAnsi"/>
                <w:lang w:val="fr-CH"/>
              </w:rPr>
              <w:t>Les élèves ouvrent leur lire et découvrent l’activité 1a proposée, en deux temps :</w:t>
            </w:r>
          </w:p>
          <w:p w14:paraId="048C7513" w14:textId="68A5AC58" w:rsidR="00E22B6F" w:rsidRPr="00D27F06" w:rsidRDefault="00E22B6F" w:rsidP="00E22B6F">
            <w:pPr>
              <w:pStyle w:val="Paragraphedeliste"/>
              <w:numPr>
                <w:ilvl w:val="0"/>
                <w:numId w:val="7"/>
              </w:numPr>
              <w:rPr>
                <w:rFonts w:asciiTheme="majorHAnsi" w:hAnsiTheme="majorHAnsi" w:cstheme="majorHAnsi"/>
                <w:lang w:val="de-CH"/>
              </w:rPr>
            </w:pPr>
            <w:r w:rsidRPr="00D27F06">
              <w:rPr>
                <w:rFonts w:asciiTheme="majorHAnsi" w:hAnsiTheme="majorHAnsi" w:cstheme="majorHAnsi"/>
                <w:lang w:val="fr-CH"/>
              </w:rPr>
              <w:t xml:space="preserve">Ils lisent une première fois le texte et soulignent tous les mots et </w:t>
            </w:r>
            <w:proofErr w:type="spellStart"/>
            <w:r w:rsidRPr="00D27F06">
              <w:rPr>
                <w:rFonts w:asciiTheme="majorHAnsi" w:hAnsiTheme="majorHAnsi" w:cstheme="majorHAnsi"/>
                <w:lang w:val="fr-CH"/>
              </w:rPr>
              <w:t>chunks</w:t>
            </w:r>
            <w:proofErr w:type="spellEnd"/>
            <w:r w:rsidRPr="00D27F06">
              <w:rPr>
                <w:rFonts w:asciiTheme="majorHAnsi" w:hAnsiTheme="majorHAnsi" w:cstheme="majorHAnsi"/>
                <w:lang w:val="fr-CH"/>
              </w:rPr>
              <w:t xml:space="preserve"> connus (utiliser pour cela </w:t>
            </w:r>
            <w:r w:rsidRPr="00E64EB1">
              <w:rPr>
                <w:rFonts w:asciiTheme="majorHAnsi" w:hAnsiTheme="majorHAnsi" w:cstheme="majorHAnsi"/>
                <w:lang w:val="fr-CH"/>
              </w:rPr>
              <w:t>la KV</w:t>
            </w:r>
            <w:r w:rsidRPr="00D27F06">
              <w:rPr>
                <w:rFonts w:asciiTheme="majorHAnsi" w:hAnsiTheme="majorHAnsi" w:cstheme="majorHAnsi"/>
                <w:lang w:val="fr-CH"/>
              </w:rPr>
              <w:t xml:space="preserve"> du site, le texte est repris, les élèves peuvent ainsi annoter le texte). Contrôler à ce stade que le sens du texte a </w:t>
            </w:r>
            <w:r w:rsidR="005654CE">
              <w:rPr>
                <w:rFonts w:asciiTheme="majorHAnsi" w:hAnsiTheme="majorHAnsi" w:cstheme="majorHAnsi"/>
                <w:lang w:val="fr-CH"/>
              </w:rPr>
              <w:t>bien été compris (</w:t>
            </w:r>
            <w:r w:rsidRPr="00D27F06">
              <w:rPr>
                <w:rFonts w:asciiTheme="majorHAnsi" w:hAnsiTheme="majorHAnsi" w:cstheme="majorHAnsi"/>
                <w:lang w:val="fr-CH"/>
              </w:rPr>
              <w:t>en français</w:t>
            </w:r>
            <w:r w:rsidR="005654CE">
              <w:rPr>
                <w:rFonts w:asciiTheme="majorHAnsi" w:hAnsiTheme="majorHAnsi" w:cstheme="majorHAnsi"/>
                <w:lang w:val="fr-CH"/>
              </w:rPr>
              <w:t>)</w:t>
            </w:r>
            <w:r w:rsidRPr="00D27F06">
              <w:rPr>
                <w:rFonts w:asciiTheme="majorHAnsi" w:hAnsiTheme="majorHAnsi" w:cstheme="majorHAnsi"/>
                <w:lang w:val="fr-CH"/>
              </w:rPr>
              <w:t xml:space="preserve"> ou poser quelques questions en allemand : « </w:t>
            </w:r>
            <w:proofErr w:type="spellStart"/>
            <w:r w:rsidRPr="00D27F06">
              <w:rPr>
                <w:rFonts w:asciiTheme="majorHAnsi" w:hAnsiTheme="majorHAnsi" w:cstheme="majorHAnsi"/>
                <w:i/>
                <w:lang w:val="fr-CH"/>
              </w:rPr>
              <w:t>Was</w:t>
            </w:r>
            <w:proofErr w:type="spellEnd"/>
            <w:r w:rsidRPr="00D27F06">
              <w:rPr>
                <w:rFonts w:asciiTheme="majorHAnsi" w:hAnsiTheme="majorHAnsi" w:cstheme="majorHAnsi"/>
                <w:i/>
                <w:lang w:val="fr-CH"/>
              </w:rPr>
              <w:t xml:space="preserve"> </w:t>
            </w:r>
            <w:proofErr w:type="spellStart"/>
            <w:r w:rsidRPr="00D27F06">
              <w:rPr>
                <w:rFonts w:asciiTheme="majorHAnsi" w:hAnsiTheme="majorHAnsi" w:cstheme="majorHAnsi"/>
                <w:i/>
                <w:lang w:val="fr-CH"/>
              </w:rPr>
              <w:t>seht</w:t>
            </w:r>
            <w:proofErr w:type="spellEnd"/>
            <w:r w:rsidRPr="00D27F06">
              <w:rPr>
                <w:rFonts w:asciiTheme="majorHAnsi" w:hAnsiTheme="majorHAnsi" w:cstheme="majorHAnsi"/>
                <w:i/>
                <w:lang w:val="fr-CH"/>
              </w:rPr>
              <w:t xml:space="preserve"> </w:t>
            </w:r>
            <w:proofErr w:type="spellStart"/>
            <w:r w:rsidRPr="00D27F06">
              <w:rPr>
                <w:rFonts w:asciiTheme="majorHAnsi" w:hAnsiTheme="majorHAnsi" w:cstheme="majorHAnsi"/>
                <w:i/>
                <w:lang w:val="fr-CH"/>
              </w:rPr>
              <w:t>ihr</w:t>
            </w:r>
            <w:proofErr w:type="spellEnd"/>
            <w:r w:rsidRPr="00D27F06">
              <w:rPr>
                <w:rFonts w:asciiTheme="majorHAnsi" w:hAnsiTheme="majorHAnsi" w:cstheme="majorHAnsi"/>
                <w:i/>
                <w:lang w:val="fr-CH"/>
              </w:rPr>
              <w:t xml:space="preserve"> hier ? </w:t>
            </w:r>
            <w:r w:rsidRPr="00D27F06">
              <w:rPr>
                <w:rFonts w:asciiTheme="majorHAnsi" w:hAnsiTheme="majorHAnsi" w:cstheme="majorHAnsi"/>
                <w:i/>
                <w:lang w:val="de-CH"/>
              </w:rPr>
              <w:t xml:space="preserve">Wie heissen die </w:t>
            </w:r>
            <w:r w:rsidR="00D27F06" w:rsidRPr="00D27F06">
              <w:rPr>
                <w:rFonts w:asciiTheme="majorHAnsi" w:hAnsiTheme="majorHAnsi" w:cstheme="majorHAnsi"/>
                <w:i/>
                <w:lang w:val="de-CH"/>
              </w:rPr>
              <w:t xml:space="preserve">Jungen? </w:t>
            </w:r>
            <w:r w:rsidRPr="00D27F06">
              <w:rPr>
                <w:rFonts w:asciiTheme="majorHAnsi" w:hAnsiTheme="majorHAnsi" w:cstheme="majorHAnsi"/>
                <w:i/>
                <w:lang w:val="de-CH"/>
              </w:rPr>
              <w:t xml:space="preserve">Wer ist auf dem </w:t>
            </w:r>
            <w:r w:rsidR="00D27F06" w:rsidRPr="00D27F06">
              <w:rPr>
                <w:rFonts w:asciiTheme="majorHAnsi" w:hAnsiTheme="majorHAnsi" w:cstheme="majorHAnsi"/>
                <w:i/>
                <w:lang w:val="de-CH"/>
              </w:rPr>
              <w:t xml:space="preserve">Bild? </w:t>
            </w:r>
            <w:r w:rsidRPr="00D27F06">
              <w:rPr>
                <w:rFonts w:asciiTheme="majorHAnsi" w:hAnsiTheme="majorHAnsi" w:cstheme="majorHAnsi"/>
                <w:i/>
                <w:lang w:val="de-CH"/>
              </w:rPr>
              <w:t xml:space="preserve">Wer ist </w:t>
            </w:r>
            <w:r w:rsidR="00D27F06" w:rsidRPr="00D27F06">
              <w:rPr>
                <w:rFonts w:asciiTheme="majorHAnsi" w:hAnsiTheme="majorHAnsi" w:cstheme="majorHAnsi"/>
                <w:i/>
                <w:lang w:val="de-CH"/>
              </w:rPr>
              <w:t>Billy? </w:t>
            </w:r>
            <w:r w:rsidRPr="00D27F06">
              <w:rPr>
                <w:rFonts w:asciiTheme="majorHAnsi" w:hAnsiTheme="majorHAnsi" w:cstheme="majorHAnsi"/>
                <w:i/>
                <w:lang w:val="de-CH"/>
              </w:rPr>
              <w:t>»</w:t>
            </w:r>
            <w:r w:rsidRPr="00D27F06">
              <w:rPr>
                <w:rFonts w:asciiTheme="majorHAnsi" w:hAnsiTheme="majorHAnsi" w:cstheme="majorHAnsi"/>
                <w:lang w:val="de-CH"/>
              </w:rPr>
              <w:t xml:space="preserve">. </w:t>
            </w:r>
          </w:p>
          <w:p w14:paraId="227F2206" w14:textId="450858CE" w:rsidR="00E22B6F" w:rsidRPr="00B21343" w:rsidRDefault="00E22B6F" w:rsidP="00E22B6F">
            <w:pPr>
              <w:pStyle w:val="Paragraphedeliste"/>
              <w:numPr>
                <w:ilvl w:val="0"/>
                <w:numId w:val="7"/>
              </w:numPr>
              <w:rPr>
                <w:rFonts w:asciiTheme="majorHAnsi" w:hAnsiTheme="majorHAnsi" w:cstheme="majorHAnsi"/>
                <w:lang w:val="fr-CH"/>
              </w:rPr>
            </w:pPr>
            <w:r w:rsidRPr="00D27F06">
              <w:rPr>
                <w:rFonts w:asciiTheme="majorHAnsi" w:hAnsiTheme="majorHAnsi" w:cstheme="majorHAnsi"/>
                <w:lang w:val="fr-CH"/>
              </w:rPr>
              <w:t>A la deuxième lecture, les élèves sont invités à comprendre les nouveaux mots à l’aide des ima</w:t>
            </w:r>
            <w:r w:rsidR="008154F0">
              <w:rPr>
                <w:rFonts w:asciiTheme="majorHAnsi" w:hAnsiTheme="majorHAnsi" w:cstheme="majorHAnsi"/>
                <w:lang w:val="fr-CH"/>
              </w:rPr>
              <w:t xml:space="preserve">ges proposées ou des </w:t>
            </w:r>
            <w:proofErr w:type="spellStart"/>
            <w:r w:rsidR="008154F0" w:rsidRPr="00B21343">
              <w:rPr>
                <w:rFonts w:asciiTheme="majorHAnsi" w:hAnsiTheme="majorHAnsi" w:cstheme="majorHAnsi"/>
                <w:lang w:val="fr-CH"/>
              </w:rPr>
              <w:t>Flashcards</w:t>
            </w:r>
            <w:proofErr w:type="spellEnd"/>
            <w:r w:rsidRPr="00B21343">
              <w:rPr>
                <w:rFonts w:asciiTheme="majorHAnsi" w:hAnsiTheme="majorHAnsi" w:cstheme="majorHAnsi"/>
                <w:lang w:val="fr-CH"/>
              </w:rPr>
              <w:t xml:space="preserve"> que vous pourriez montrer. </w:t>
            </w:r>
            <w:r w:rsidR="00F96136" w:rsidRPr="00B21343">
              <w:rPr>
                <w:rFonts w:asciiTheme="majorHAnsi" w:hAnsiTheme="majorHAnsi" w:cstheme="majorHAnsi"/>
                <w:lang w:val="fr-CH"/>
              </w:rPr>
              <w:t>Parmi ces nouveaux mots figurent des verbes tels que « </w:t>
            </w:r>
            <w:proofErr w:type="spellStart"/>
            <w:r w:rsidR="00F96136" w:rsidRPr="00B21343">
              <w:rPr>
                <w:rFonts w:asciiTheme="majorHAnsi" w:hAnsiTheme="majorHAnsi" w:cstheme="majorHAnsi"/>
                <w:i/>
                <w:lang w:val="fr-CH"/>
              </w:rPr>
              <w:t>mögen</w:t>
            </w:r>
            <w:proofErr w:type="spellEnd"/>
            <w:r w:rsidR="00F96136" w:rsidRPr="00B21343">
              <w:rPr>
                <w:rFonts w:asciiTheme="majorHAnsi" w:hAnsiTheme="majorHAnsi" w:cstheme="majorHAnsi"/>
                <w:i/>
                <w:lang w:val="fr-CH"/>
              </w:rPr>
              <w:t> »</w:t>
            </w:r>
            <w:r w:rsidR="00F96136" w:rsidRPr="00B21343">
              <w:rPr>
                <w:rFonts w:asciiTheme="majorHAnsi" w:hAnsiTheme="majorHAnsi" w:cstheme="majorHAnsi"/>
                <w:lang w:val="fr-CH"/>
              </w:rPr>
              <w:t xml:space="preserve"> à la 3</w:t>
            </w:r>
            <w:r w:rsidR="00F96136" w:rsidRPr="00B21343">
              <w:rPr>
                <w:rFonts w:asciiTheme="majorHAnsi" w:hAnsiTheme="majorHAnsi" w:cstheme="majorHAnsi"/>
                <w:vertAlign w:val="superscript"/>
                <w:lang w:val="fr-CH"/>
              </w:rPr>
              <w:t>e</w:t>
            </w:r>
            <w:r w:rsidR="00F96136" w:rsidRPr="00B21343">
              <w:rPr>
                <w:rFonts w:asciiTheme="majorHAnsi" w:hAnsiTheme="majorHAnsi" w:cstheme="majorHAnsi"/>
                <w:lang w:val="fr-CH"/>
              </w:rPr>
              <w:t xml:space="preserve"> personne du pluriel ; un travail plus systématique sera proposé à la page suivante. </w:t>
            </w:r>
          </w:p>
          <w:p w14:paraId="660BBD2C" w14:textId="66D8DF64" w:rsidR="00F96136" w:rsidRPr="00B21343" w:rsidRDefault="00F96136" w:rsidP="00F96136">
            <w:pPr>
              <w:rPr>
                <w:rFonts w:asciiTheme="majorHAnsi" w:hAnsiTheme="majorHAnsi" w:cstheme="majorHAnsi"/>
                <w:lang w:val="fr-CH"/>
              </w:rPr>
            </w:pPr>
            <w:r w:rsidRPr="00B21343">
              <w:rPr>
                <w:rFonts w:asciiTheme="majorHAnsi" w:hAnsiTheme="majorHAnsi" w:cstheme="majorHAnsi"/>
                <w:lang w:val="fr-CH"/>
              </w:rPr>
              <w:t xml:space="preserve">L’enseignant lit maintenant le texte à haute voix ou le laisse lire à un élève bilingue. Les élèves soulignent de plusieurs couleurs dans le texte (KV) les informations données sur </w:t>
            </w:r>
            <w:r w:rsidR="00C54D4D" w:rsidRPr="00B21343">
              <w:rPr>
                <w:rFonts w:asciiTheme="majorHAnsi" w:hAnsiTheme="majorHAnsi" w:cstheme="majorHAnsi"/>
                <w:lang w:val="fr-CH"/>
              </w:rPr>
              <w:t>Tom / Mick</w:t>
            </w:r>
            <w:r w:rsidRPr="00B21343">
              <w:rPr>
                <w:rFonts w:asciiTheme="majorHAnsi" w:hAnsiTheme="majorHAnsi" w:cstheme="majorHAnsi"/>
                <w:lang w:val="fr-CH"/>
              </w:rPr>
              <w:t xml:space="preserve"> / Tom et Mick.</w:t>
            </w:r>
          </w:p>
          <w:p w14:paraId="7C74322D" w14:textId="0FDA2655" w:rsidR="00F96136" w:rsidRPr="00B21343" w:rsidRDefault="00C54D4D" w:rsidP="00F96136">
            <w:pPr>
              <w:rPr>
                <w:rFonts w:asciiTheme="majorHAnsi" w:hAnsiTheme="majorHAnsi" w:cstheme="majorHAnsi"/>
                <w:lang w:val="fr-CH"/>
              </w:rPr>
            </w:pPr>
            <w:r w:rsidRPr="00B21343">
              <w:rPr>
                <w:rFonts w:asciiTheme="majorHAnsi" w:hAnsiTheme="majorHAnsi" w:cstheme="majorHAnsi"/>
                <w:lang w:val="fr-CH"/>
              </w:rPr>
              <w:t>L’enseignant écrit les 3 (4) noms au tableau et les élèves viennent</w:t>
            </w:r>
            <w:r w:rsidR="005654CE" w:rsidRPr="00B21343">
              <w:rPr>
                <w:rFonts w:asciiTheme="majorHAnsi" w:hAnsiTheme="majorHAnsi" w:cstheme="majorHAnsi"/>
                <w:lang w:val="fr-CH"/>
              </w:rPr>
              <w:t xml:space="preserve"> poser</w:t>
            </w:r>
            <w:r w:rsidR="008154F0" w:rsidRPr="00B21343">
              <w:rPr>
                <w:rFonts w:asciiTheme="majorHAnsi" w:hAnsiTheme="majorHAnsi" w:cstheme="majorHAnsi"/>
                <w:lang w:val="fr-CH"/>
              </w:rPr>
              <w:t xml:space="preserve"> les </w:t>
            </w:r>
            <w:proofErr w:type="spellStart"/>
            <w:r w:rsidR="008154F0" w:rsidRPr="00B21343">
              <w:rPr>
                <w:rFonts w:asciiTheme="majorHAnsi" w:hAnsiTheme="majorHAnsi" w:cstheme="majorHAnsi"/>
                <w:lang w:val="fr-CH"/>
              </w:rPr>
              <w:t>Flashcards</w:t>
            </w:r>
            <w:proofErr w:type="spellEnd"/>
            <w:r w:rsidRPr="00B21343">
              <w:rPr>
                <w:rFonts w:asciiTheme="majorHAnsi" w:hAnsiTheme="majorHAnsi" w:cstheme="majorHAnsi"/>
                <w:lang w:val="fr-CH"/>
              </w:rPr>
              <w:t xml:space="preserve"> au bon endroit. </w:t>
            </w:r>
          </w:p>
          <w:p w14:paraId="65062440" w14:textId="513E3D3E" w:rsidR="00C54D4D" w:rsidRPr="00D27F06" w:rsidRDefault="005654CE" w:rsidP="00F96136">
            <w:pPr>
              <w:rPr>
                <w:rFonts w:asciiTheme="majorHAnsi" w:hAnsiTheme="majorHAnsi" w:cstheme="majorHAnsi"/>
                <w:lang w:val="fr-CH"/>
              </w:rPr>
            </w:pPr>
            <w:r w:rsidRPr="00B21343">
              <w:rPr>
                <w:rFonts w:asciiTheme="majorHAnsi" w:hAnsiTheme="majorHAnsi" w:cstheme="majorHAnsi"/>
                <w:lang w:val="fr-CH"/>
              </w:rPr>
              <w:t>Si Tom appréci</w:t>
            </w:r>
            <w:r w:rsidR="00C54D4D" w:rsidRPr="00B21343">
              <w:rPr>
                <w:rFonts w:asciiTheme="majorHAnsi" w:hAnsiTheme="majorHAnsi" w:cstheme="majorHAnsi"/>
                <w:lang w:val="fr-CH"/>
              </w:rPr>
              <w:t>e quel</w:t>
            </w:r>
            <w:r w:rsidR="008154F0" w:rsidRPr="00B21343">
              <w:rPr>
                <w:rFonts w:asciiTheme="majorHAnsi" w:hAnsiTheme="majorHAnsi" w:cstheme="majorHAnsi"/>
                <w:lang w:val="fr-CH"/>
              </w:rPr>
              <w:t>que chose, dessiner un √</w:t>
            </w:r>
            <w:r w:rsidRPr="00B21343">
              <w:rPr>
                <w:rFonts w:asciiTheme="majorHAnsi" w:hAnsiTheme="majorHAnsi" w:cstheme="majorHAnsi"/>
                <w:lang w:val="fr-CH"/>
              </w:rPr>
              <w:t xml:space="preserve"> ou un S</w:t>
            </w:r>
            <w:r w:rsidR="008154F0" w:rsidRPr="00B21343">
              <w:rPr>
                <w:rFonts w:asciiTheme="majorHAnsi" w:hAnsiTheme="majorHAnsi" w:cstheme="majorHAnsi"/>
                <w:lang w:val="fr-CH"/>
              </w:rPr>
              <w:t xml:space="preserve">miley à côté de la </w:t>
            </w:r>
            <w:proofErr w:type="spellStart"/>
            <w:r w:rsidR="008154F0" w:rsidRPr="00B21343">
              <w:rPr>
                <w:rFonts w:asciiTheme="majorHAnsi" w:hAnsiTheme="majorHAnsi" w:cstheme="majorHAnsi"/>
                <w:lang w:val="fr-CH"/>
              </w:rPr>
              <w:t>Flashcard</w:t>
            </w:r>
            <w:proofErr w:type="spellEnd"/>
            <w:r w:rsidR="008154F0">
              <w:rPr>
                <w:rFonts w:asciiTheme="majorHAnsi" w:hAnsiTheme="majorHAnsi" w:cstheme="majorHAnsi"/>
                <w:lang w:val="fr-CH"/>
              </w:rPr>
              <w:t xml:space="preserve"> </w:t>
            </w:r>
            <w:r w:rsidR="00C54D4D" w:rsidRPr="00D27F06">
              <w:rPr>
                <w:rFonts w:asciiTheme="majorHAnsi" w:hAnsiTheme="majorHAnsi" w:cstheme="majorHAnsi"/>
                <w:lang w:val="fr-CH"/>
              </w:rPr>
              <w:t>et s’</w:t>
            </w:r>
            <w:r>
              <w:rPr>
                <w:rFonts w:asciiTheme="majorHAnsi" w:hAnsiTheme="majorHAnsi" w:cstheme="majorHAnsi"/>
                <w:lang w:val="fr-CH"/>
              </w:rPr>
              <w:t>il n’aime pas, une croix ou un S</w:t>
            </w:r>
            <w:r w:rsidR="00C54D4D" w:rsidRPr="00D27F06">
              <w:rPr>
                <w:rFonts w:asciiTheme="majorHAnsi" w:hAnsiTheme="majorHAnsi" w:cstheme="majorHAnsi"/>
                <w:lang w:val="fr-CH"/>
              </w:rPr>
              <w:t xml:space="preserve">miley. (travail identique pour Mick / Tom et Mick). Ce travail sera utilisé à l’activité 2a. </w:t>
            </w:r>
          </w:p>
          <w:p w14:paraId="37A9926D" w14:textId="77777777" w:rsidR="00C54D4D" w:rsidRPr="00D27F06" w:rsidRDefault="00C54D4D" w:rsidP="00F96136">
            <w:pPr>
              <w:rPr>
                <w:rFonts w:asciiTheme="majorHAnsi" w:hAnsiTheme="majorHAnsi" w:cstheme="majorHAnsi"/>
                <w:lang w:val="fr-CH"/>
              </w:rPr>
            </w:pPr>
          </w:p>
          <w:p w14:paraId="555E51D4" w14:textId="77777777" w:rsidR="00C54D4D" w:rsidRPr="00D27F06" w:rsidRDefault="00793B60" w:rsidP="00F96136">
            <w:pPr>
              <w:rPr>
                <w:rFonts w:asciiTheme="majorHAnsi" w:hAnsiTheme="majorHAnsi" w:cstheme="majorHAnsi"/>
                <w:lang w:val="fr-CH"/>
              </w:rPr>
            </w:pPr>
            <w:r w:rsidRPr="00D27F06">
              <w:rPr>
                <w:rFonts w:asciiTheme="majorHAnsi" w:hAnsiTheme="majorHAnsi" w:cstheme="majorHAnsi"/>
                <w:lang w:val="fr-CH"/>
              </w:rPr>
              <w:t>A deux, les élèves vont ranger les phrases proposées, selon que ce soit Tom ou Mick qui les dit. Un élève lit les phrases pairs, l’autre les impairs et le camarade répond par « </w:t>
            </w:r>
            <w:proofErr w:type="spellStart"/>
            <w:r w:rsidRPr="00D27F06">
              <w:rPr>
                <w:rFonts w:asciiTheme="majorHAnsi" w:hAnsiTheme="majorHAnsi" w:cstheme="majorHAnsi"/>
                <w:i/>
                <w:lang w:val="fr-CH"/>
              </w:rPr>
              <w:t>Das</w:t>
            </w:r>
            <w:proofErr w:type="spellEnd"/>
            <w:r w:rsidRPr="00D27F06">
              <w:rPr>
                <w:rFonts w:asciiTheme="majorHAnsi" w:hAnsiTheme="majorHAnsi" w:cstheme="majorHAnsi"/>
                <w:i/>
                <w:lang w:val="fr-CH"/>
              </w:rPr>
              <w:t xml:space="preserve"> </w:t>
            </w:r>
            <w:proofErr w:type="spellStart"/>
            <w:r w:rsidRPr="00D27F06">
              <w:rPr>
                <w:rFonts w:asciiTheme="majorHAnsi" w:hAnsiTheme="majorHAnsi" w:cstheme="majorHAnsi"/>
                <w:i/>
                <w:lang w:val="fr-CH"/>
              </w:rPr>
              <w:t>sagt</w:t>
            </w:r>
            <w:proofErr w:type="spellEnd"/>
            <w:r w:rsidRPr="00D27F06">
              <w:rPr>
                <w:rFonts w:asciiTheme="majorHAnsi" w:hAnsiTheme="majorHAnsi" w:cstheme="majorHAnsi"/>
                <w:i/>
                <w:lang w:val="fr-CH"/>
              </w:rPr>
              <w:t xml:space="preserve"> Tom. / </w:t>
            </w:r>
            <w:proofErr w:type="spellStart"/>
            <w:r w:rsidRPr="00D27F06">
              <w:rPr>
                <w:rFonts w:asciiTheme="majorHAnsi" w:hAnsiTheme="majorHAnsi" w:cstheme="majorHAnsi"/>
                <w:i/>
                <w:lang w:val="fr-CH"/>
              </w:rPr>
              <w:t>Das</w:t>
            </w:r>
            <w:proofErr w:type="spellEnd"/>
            <w:r w:rsidRPr="00D27F06">
              <w:rPr>
                <w:rFonts w:asciiTheme="majorHAnsi" w:hAnsiTheme="majorHAnsi" w:cstheme="majorHAnsi"/>
                <w:i/>
                <w:lang w:val="fr-CH"/>
              </w:rPr>
              <w:t xml:space="preserve"> </w:t>
            </w:r>
            <w:proofErr w:type="spellStart"/>
            <w:r w:rsidRPr="00D27F06">
              <w:rPr>
                <w:rFonts w:asciiTheme="majorHAnsi" w:hAnsiTheme="majorHAnsi" w:cstheme="majorHAnsi"/>
                <w:i/>
                <w:lang w:val="fr-CH"/>
              </w:rPr>
              <w:t>sagt</w:t>
            </w:r>
            <w:proofErr w:type="spellEnd"/>
            <w:r w:rsidRPr="00D27F06">
              <w:rPr>
                <w:rFonts w:asciiTheme="majorHAnsi" w:hAnsiTheme="majorHAnsi" w:cstheme="majorHAnsi"/>
                <w:i/>
                <w:lang w:val="fr-CH"/>
              </w:rPr>
              <w:t xml:space="preserve"> Mick. »</w:t>
            </w:r>
            <w:r w:rsidRPr="00D27F06">
              <w:rPr>
                <w:rFonts w:asciiTheme="majorHAnsi" w:hAnsiTheme="majorHAnsi" w:cstheme="majorHAnsi"/>
                <w:lang w:val="fr-CH"/>
              </w:rPr>
              <w:t>. Puis on inverse les rôles. Demander aux élèves de mettre de l’intonation dans leur proposition.</w:t>
            </w:r>
          </w:p>
          <w:p w14:paraId="4628A973" w14:textId="77777777" w:rsidR="00793B60" w:rsidRPr="00D27F06" w:rsidRDefault="00793B60" w:rsidP="00F96136">
            <w:pPr>
              <w:rPr>
                <w:rFonts w:asciiTheme="majorHAnsi" w:hAnsiTheme="majorHAnsi" w:cstheme="majorHAnsi"/>
                <w:lang w:val="fr-CH"/>
              </w:rPr>
            </w:pPr>
          </w:p>
          <w:p w14:paraId="009CD601" w14:textId="77777777" w:rsidR="00E97A40" w:rsidRDefault="00E97A40" w:rsidP="00F96136">
            <w:pPr>
              <w:rPr>
                <w:rFonts w:asciiTheme="majorHAnsi" w:hAnsiTheme="majorHAnsi" w:cstheme="majorHAnsi"/>
                <w:bCs/>
                <w:lang w:val="fr-CH"/>
              </w:rPr>
            </w:pPr>
            <w:r w:rsidRPr="00D27F06">
              <w:rPr>
                <w:rFonts w:asciiTheme="majorHAnsi" w:hAnsiTheme="majorHAnsi" w:cstheme="majorHAnsi"/>
                <w:lang w:val="fr-CH"/>
              </w:rPr>
              <w:t xml:space="preserve">1a et 1b sont proposés en tâche à domicile ou en travail individuel. Les deux exercices se complètent et </w:t>
            </w:r>
            <w:r w:rsidR="00D27F06">
              <w:rPr>
                <w:rFonts w:asciiTheme="majorHAnsi" w:hAnsiTheme="majorHAnsi" w:cstheme="majorHAnsi"/>
                <w:lang w:val="fr-CH"/>
              </w:rPr>
              <w:t xml:space="preserve">aident à leur résolution. </w:t>
            </w:r>
            <w:r w:rsidR="00D27F06" w:rsidRPr="00D27F06">
              <w:rPr>
                <w:rFonts w:asciiTheme="majorHAnsi" w:hAnsiTheme="majorHAnsi" w:cstheme="majorHAnsi"/>
                <w:bCs/>
                <w:lang w:val="fr-CH"/>
              </w:rPr>
              <w:t>Faire inscrire par les élèves les mots au tableau pour que chacun puisse se corriger.</w:t>
            </w:r>
          </w:p>
          <w:p w14:paraId="1BCA9897" w14:textId="77777777" w:rsidR="00D27F06" w:rsidRDefault="00D27F06" w:rsidP="00F96136">
            <w:pPr>
              <w:rPr>
                <w:rFonts w:asciiTheme="majorHAnsi" w:hAnsiTheme="majorHAnsi" w:cstheme="majorHAnsi"/>
                <w:bCs/>
                <w:lang w:val="fr-CH"/>
              </w:rPr>
            </w:pPr>
          </w:p>
          <w:p w14:paraId="1018DDA7" w14:textId="3C73A552" w:rsidR="00D27F06" w:rsidRPr="00D27F06" w:rsidRDefault="00D27F06" w:rsidP="00D27F06">
            <w:pPr>
              <w:rPr>
                <w:rFonts w:asciiTheme="majorHAnsi" w:hAnsiTheme="majorHAnsi" w:cstheme="majorHAnsi"/>
                <w:bCs/>
                <w:lang w:val="fr-CH"/>
              </w:rPr>
            </w:pPr>
            <w:r w:rsidRPr="00D27F06">
              <w:rPr>
                <w:rFonts w:asciiTheme="majorHAnsi" w:hAnsiTheme="majorHAnsi" w:cstheme="majorHAnsi"/>
                <w:bCs/>
                <w:lang w:val="fr-CH"/>
              </w:rPr>
              <w:t>Les élèves vont être attentifs à la 3</w:t>
            </w:r>
            <w:r w:rsidRPr="00D27F06">
              <w:rPr>
                <w:rFonts w:asciiTheme="majorHAnsi" w:hAnsiTheme="majorHAnsi" w:cstheme="majorHAnsi"/>
                <w:bCs/>
                <w:vertAlign w:val="superscript"/>
                <w:lang w:val="fr-CH"/>
              </w:rPr>
              <w:t>e</w:t>
            </w:r>
            <w:r w:rsidRPr="00D27F06">
              <w:rPr>
                <w:rFonts w:asciiTheme="majorHAnsi" w:hAnsiTheme="majorHAnsi" w:cstheme="majorHAnsi"/>
                <w:bCs/>
                <w:lang w:val="fr-CH"/>
              </w:rPr>
              <w:t xml:space="preserve"> personne du pluriel avec le pronom « </w:t>
            </w:r>
            <w:proofErr w:type="spellStart"/>
            <w:r w:rsidRPr="00D27F06">
              <w:rPr>
                <w:rFonts w:asciiTheme="majorHAnsi" w:hAnsiTheme="majorHAnsi" w:cstheme="majorHAnsi"/>
                <w:bCs/>
                <w:i/>
                <w:lang w:val="fr-CH"/>
              </w:rPr>
              <w:t>sie</w:t>
            </w:r>
            <w:proofErr w:type="spellEnd"/>
            <w:r w:rsidRPr="00D27F06">
              <w:rPr>
                <w:rFonts w:asciiTheme="majorHAnsi" w:hAnsiTheme="majorHAnsi" w:cstheme="majorHAnsi"/>
                <w:bCs/>
                <w:i/>
                <w:lang w:val="fr-CH"/>
              </w:rPr>
              <w:t> »</w:t>
            </w:r>
            <w:r w:rsidRPr="00D27F06">
              <w:rPr>
                <w:rFonts w:asciiTheme="majorHAnsi" w:hAnsiTheme="majorHAnsi" w:cstheme="majorHAnsi"/>
                <w:bCs/>
                <w:lang w:val="fr-CH"/>
              </w:rPr>
              <w:t xml:space="preserve"> et la terminaison « </w:t>
            </w:r>
            <w:r w:rsidRPr="00D27F06">
              <w:rPr>
                <w:rFonts w:asciiTheme="majorHAnsi" w:hAnsiTheme="majorHAnsi" w:cstheme="majorHAnsi"/>
                <w:bCs/>
                <w:i/>
                <w:lang w:val="fr-CH"/>
              </w:rPr>
              <w:t>en</w:t>
            </w:r>
            <w:r w:rsidRPr="00D27F06">
              <w:rPr>
                <w:rFonts w:asciiTheme="majorHAnsi" w:hAnsiTheme="majorHAnsi" w:cstheme="majorHAnsi"/>
                <w:bCs/>
                <w:lang w:val="fr-CH"/>
              </w:rPr>
              <w:t xml:space="preserve"> » du verbe.  A deux, les élèves lisent à tour de rôle les questions-réponses et inversent leur rôle. En </w:t>
            </w:r>
            <w:r w:rsidR="00D06734">
              <w:rPr>
                <w:rFonts w:asciiTheme="majorHAnsi" w:hAnsiTheme="majorHAnsi" w:cstheme="majorHAnsi"/>
                <w:bCs/>
                <w:lang w:val="fr-CH"/>
              </w:rPr>
              <w:t xml:space="preserve">plénum, à l’aide </w:t>
            </w:r>
            <w:r w:rsidR="00D06734" w:rsidRPr="00B21343">
              <w:rPr>
                <w:rFonts w:asciiTheme="majorHAnsi" w:hAnsiTheme="majorHAnsi" w:cstheme="majorHAnsi"/>
                <w:bCs/>
                <w:lang w:val="fr-CH"/>
              </w:rPr>
              <w:t xml:space="preserve">des </w:t>
            </w:r>
            <w:proofErr w:type="spellStart"/>
            <w:r w:rsidR="00D06734" w:rsidRPr="00B21343">
              <w:rPr>
                <w:rFonts w:asciiTheme="majorHAnsi" w:hAnsiTheme="majorHAnsi" w:cstheme="majorHAnsi"/>
                <w:bCs/>
                <w:lang w:val="fr-CH"/>
              </w:rPr>
              <w:t>Flashcards</w:t>
            </w:r>
            <w:proofErr w:type="spellEnd"/>
            <w:r w:rsidRPr="00D27F06">
              <w:rPr>
                <w:rFonts w:asciiTheme="majorHAnsi" w:hAnsiTheme="majorHAnsi" w:cstheme="majorHAnsi"/>
                <w:bCs/>
                <w:lang w:val="fr-CH"/>
              </w:rPr>
              <w:t xml:space="preserve"> et du tableau</w:t>
            </w:r>
            <w:r w:rsidR="005654CE">
              <w:rPr>
                <w:rFonts w:asciiTheme="majorHAnsi" w:hAnsiTheme="majorHAnsi" w:cstheme="majorHAnsi"/>
                <w:bCs/>
                <w:lang w:val="fr-CH"/>
              </w:rPr>
              <w:t xml:space="preserve"> de l’activité 2a ou de </w:t>
            </w:r>
            <w:r w:rsidR="005654CE" w:rsidRPr="00B21343">
              <w:rPr>
                <w:rFonts w:asciiTheme="majorHAnsi" w:hAnsiTheme="majorHAnsi" w:cstheme="majorHAnsi"/>
                <w:bCs/>
                <w:lang w:val="fr-CH"/>
              </w:rPr>
              <w:t xml:space="preserve">la KV </w:t>
            </w:r>
            <w:r w:rsidRPr="00B21343">
              <w:rPr>
                <w:rFonts w:asciiTheme="majorHAnsi" w:hAnsiTheme="majorHAnsi" w:cstheme="majorHAnsi"/>
                <w:bCs/>
                <w:lang w:val="fr-CH"/>
              </w:rPr>
              <w:t xml:space="preserve"> 1a</w:t>
            </w:r>
            <w:r w:rsidR="00B21343">
              <w:rPr>
                <w:rFonts w:asciiTheme="majorHAnsi" w:hAnsiTheme="majorHAnsi" w:cstheme="majorHAnsi"/>
                <w:bCs/>
                <w:lang w:val="fr-CH"/>
              </w:rPr>
              <w:t xml:space="preserve"> LHB p. 112</w:t>
            </w:r>
            <w:r w:rsidR="005654CE">
              <w:rPr>
                <w:rFonts w:asciiTheme="majorHAnsi" w:hAnsiTheme="majorHAnsi" w:cstheme="majorHAnsi"/>
                <w:bCs/>
                <w:lang w:val="fr-CH"/>
              </w:rPr>
              <w:t xml:space="preserve">, ils </w:t>
            </w:r>
            <w:r w:rsidRPr="00D27F06">
              <w:rPr>
                <w:rFonts w:asciiTheme="majorHAnsi" w:hAnsiTheme="majorHAnsi" w:cstheme="majorHAnsi"/>
                <w:bCs/>
                <w:lang w:val="fr-CH"/>
              </w:rPr>
              <w:t xml:space="preserve">parlent de Tom et Mick. </w:t>
            </w:r>
          </w:p>
          <w:p w14:paraId="2BFF5F5B" w14:textId="77777777" w:rsidR="00D27F06" w:rsidRPr="00D27F06" w:rsidRDefault="00D27F06" w:rsidP="00D27F06">
            <w:pPr>
              <w:rPr>
                <w:rFonts w:asciiTheme="majorHAnsi" w:hAnsiTheme="majorHAnsi" w:cstheme="majorHAnsi"/>
                <w:bCs/>
                <w:lang w:val="fr-CH"/>
              </w:rPr>
            </w:pPr>
            <w:r w:rsidRPr="00D27F06">
              <w:rPr>
                <w:rFonts w:asciiTheme="majorHAnsi" w:hAnsiTheme="majorHAnsi" w:cstheme="majorHAnsi"/>
                <w:bCs/>
                <w:lang w:val="fr-CH"/>
              </w:rPr>
              <w:t>Différenciation : les élèves à l’aise peuvent fermer leur livre.</w:t>
            </w:r>
          </w:p>
          <w:p w14:paraId="23AA15B6" w14:textId="57D80C5B" w:rsidR="00D27F06" w:rsidRPr="00D27F06" w:rsidRDefault="00D27F06" w:rsidP="00F96136">
            <w:pPr>
              <w:rPr>
                <w:rFonts w:asciiTheme="majorHAnsi" w:hAnsiTheme="majorHAnsi" w:cstheme="majorHAnsi"/>
                <w:lang w:val="de-CH"/>
              </w:rPr>
            </w:pPr>
            <w:r w:rsidRPr="00D27F06">
              <w:rPr>
                <w:rFonts w:asciiTheme="majorHAnsi" w:hAnsiTheme="majorHAnsi" w:cstheme="majorHAnsi"/>
                <w:bCs/>
                <w:lang w:val="de-CH"/>
              </w:rPr>
              <w:t xml:space="preserve">Solution: </w:t>
            </w:r>
            <w:r w:rsidRPr="00D27F06">
              <w:rPr>
                <w:rFonts w:asciiTheme="majorHAnsi" w:hAnsiTheme="majorHAnsi" w:cstheme="majorHAnsi"/>
                <w:bCs/>
                <w:i/>
                <w:lang w:val="de-CH"/>
              </w:rPr>
              <w:t>Tom und Mick/Sie lachen gern, hören gern Hip-Hop, mögen Eis und Schokolade, mögen Sport und (lieben)</w:t>
            </w:r>
          </w:p>
        </w:tc>
        <w:tc>
          <w:tcPr>
            <w:tcW w:w="854" w:type="dxa"/>
            <w:tcBorders>
              <w:top w:val="single" w:sz="18" w:space="0" w:color="auto"/>
              <w:left w:val="single" w:sz="4" w:space="0" w:color="auto"/>
              <w:bottom w:val="single" w:sz="8" w:space="0" w:color="auto"/>
              <w:right w:val="single" w:sz="18" w:space="0" w:color="auto"/>
            </w:tcBorders>
          </w:tcPr>
          <w:p w14:paraId="64BA5B57" w14:textId="77777777" w:rsidR="00FE44F5" w:rsidRDefault="00FE44F5" w:rsidP="00FE44F5">
            <w:pPr>
              <w:jc w:val="center"/>
              <w:rPr>
                <w:rFonts w:asciiTheme="majorHAnsi" w:hAnsiTheme="majorHAnsi" w:cstheme="majorHAnsi"/>
                <w:lang w:val="de-CH"/>
              </w:rPr>
            </w:pPr>
          </w:p>
          <w:p w14:paraId="5C4F0122" w14:textId="77777777" w:rsidR="00880250" w:rsidRDefault="00880250" w:rsidP="00FE44F5">
            <w:pPr>
              <w:jc w:val="center"/>
              <w:rPr>
                <w:rFonts w:asciiTheme="majorHAnsi" w:hAnsiTheme="majorHAnsi" w:cstheme="majorHAnsi"/>
                <w:lang w:val="de-CH"/>
              </w:rPr>
            </w:pPr>
          </w:p>
          <w:p w14:paraId="5DEB4EBD" w14:textId="77777777" w:rsidR="00880250" w:rsidRDefault="00880250" w:rsidP="00FE44F5">
            <w:pPr>
              <w:jc w:val="center"/>
              <w:rPr>
                <w:rFonts w:asciiTheme="majorHAnsi" w:hAnsiTheme="majorHAnsi" w:cstheme="majorHAnsi"/>
                <w:lang w:val="de-CH"/>
              </w:rPr>
            </w:pPr>
          </w:p>
          <w:p w14:paraId="3863108E" w14:textId="77777777" w:rsidR="00880250" w:rsidRDefault="00880250" w:rsidP="00FE44F5">
            <w:pPr>
              <w:jc w:val="center"/>
              <w:rPr>
                <w:rFonts w:asciiTheme="majorHAnsi" w:hAnsiTheme="majorHAnsi" w:cstheme="majorHAnsi"/>
                <w:lang w:val="de-CH"/>
              </w:rPr>
            </w:pPr>
          </w:p>
          <w:p w14:paraId="4B7EECEE" w14:textId="77777777" w:rsidR="00880250" w:rsidRDefault="00880250" w:rsidP="00FE44F5">
            <w:pPr>
              <w:jc w:val="center"/>
              <w:rPr>
                <w:rFonts w:asciiTheme="majorHAnsi" w:hAnsiTheme="majorHAnsi" w:cstheme="majorHAnsi"/>
                <w:lang w:val="de-CH"/>
              </w:rPr>
            </w:pPr>
          </w:p>
          <w:p w14:paraId="5F543C07" w14:textId="77777777" w:rsidR="00880250" w:rsidRDefault="00880250" w:rsidP="00FE44F5">
            <w:pPr>
              <w:jc w:val="center"/>
              <w:rPr>
                <w:rFonts w:asciiTheme="majorHAnsi" w:hAnsiTheme="majorHAnsi" w:cstheme="majorHAnsi"/>
                <w:lang w:val="de-CH"/>
              </w:rPr>
            </w:pPr>
          </w:p>
          <w:p w14:paraId="3D8FC304" w14:textId="77777777" w:rsidR="00880250" w:rsidRPr="003E40D7" w:rsidRDefault="00880250" w:rsidP="00FE44F5">
            <w:pPr>
              <w:jc w:val="center"/>
              <w:rPr>
                <w:rFonts w:asciiTheme="majorHAnsi" w:hAnsiTheme="majorHAnsi" w:cstheme="majorHAnsi"/>
                <w:lang w:val="fr-CH"/>
              </w:rPr>
            </w:pPr>
            <w:r w:rsidRPr="003E40D7">
              <w:rPr>
                <w:rFonts w:asciiTheme="majorHAnsi" w:hAnsiTheme="majorHAnsi" w:cstheme="majorHAnsi"/>
                <w:lang w:val="fr-CH"/>
              </w:rPr>
              <w:t>CE</w:t>
            </w:r>
          </w:p>
          <w:p w14:paraId="6487C98B" w14:textId="77777777" w:rsidR="00880250" w:rsidRPr="003E40D7" w:rsidRDefault="00880250" w:rsidP="00FE44F5">
            <w:pPr>
              <w:jc w:val="center"/>
              <w:rPr>
                <w:rFonts w:asciiTheme="majorHAnsi" w:hAnsiTheme="majorHAnsi" w:cstheme="majorHAnsi"/>
                <w:lang w:val="fr-CH"/>
              </w:rPr>
            </w:pPr>
          </w:p>
          <w:p w14:paraId="484BD487" w14:textId="77777777" w:rsidR="00880250" w:rsidRPr="003E40D7" w:rsidRDefault="00880250" w:rsidP="00FE44F5">
            <w:pPr>
              <w:jc w:val="center"/>
              <w:rPr>
                <w:rFonts w:asciiTheme="majorHAnsi" w:hAnsiTheme="majorHAnsi" w:cstheme="majorHAnsi"/>
                <w:lang w:val="fr-CH"/>
              </w:rPr>
            </w:pPr>
          </w:p>
          <w:p w14:paraId="202522A0" w14:textId="77777777" w:rsidR="00880250" w:rsidRPr="003E40D7" w:rsidRDefault="00880250" w:rsidP="00FE44F5">
            <w:pPr>
              <w:jc w:val="center"/>
              <w:rPr>
                <w:rFonts w:asciiTheme="majorHAnsi" w:hAnsiTheme="majorHAnsi" w:cstheme="majorHAnsi"/>
                <w:lang w:val="fr-CH"/>
              </w:rPr>
            </w:pPr>
          </w:p>
          <w:p w14:paraId="4BAE16F6" w14:textId="77777777" w:rsidR="00880250" w:rsidRPr="003E40D7" w:rsidRDefault="00880250" w:rsidP="00FE44F5">
            <w:pPr>
              <w:jc w:val="center"/>
              <w:rPr>
                <w:rFonts w:asciiTheme="majorHAnsi" w:hAnsiTheme="majorHAnsi" w:cstheme="majorHAnsi"/>
                <w:lang w:val="fr-CH"/>
              </w:rPr>
            </w:pPr>
          </w:p>
          <w:p w14:paraId="70B3B61A" w14:textId="77777777" w:rsidR="00880250" w:rsidRPr="003E40D7" w:rsidRDefault="00880250" w:rsidP="00FE44F5">
            <w:pPr>
              <w:jc w:val="center"/>
              <w:rPr>
                <w:rFonts w:asciiTheme="majorHAnsi" w:hAnsiTheme="majorHAnsi" w:cstheme="majorHAnsi"/>
                <w:lang w:val="fr-CH"/>
              </w:rPr>
            </w:pPr>
          </w:p>
          <w:p w14:paraId="395E0260" w14:textId="77777777" w:rsidR="00880250" w:rsidRPr="003E40D7" w:rsidRDefault="00880250" w:rsidP="00FE44F5">
            <w:pPr>
              <w:jc w:val="center"/>
              <w:rPr>
                <w:rFonts w:asciiTheme="majorHAnsi" w:hAnsiTheme="majorHAnsi" w:cstheme="majorHAnsi"/>
                <w:lang w:val="fr-CH"/>
              </w:rPr>
            </w:pPr>
          </w:p>
          <w:p w14:paraId="668DEB53" w14:textId="77777777" w:rsidR="00880250" w:rsidRPr="003E40D7" w:rsidRDefault="00880250" w:rsidP="00FE44F5">
            <w:pPr>
              <w:jc w:val="center"/>
              <w:rPr>
                <w:rFonts w:asciiTheme="majorHAnsi" w:hAnsiTheme="majorHAnsi" w:cstheme="majorHAnsi"/>
                <w:lang w:val="fr-CH"/>
              </w:rPr>
            </w:pPr>
          </w:p>
          <w:p w14:paraId="6D89AFCF" w14:textId="77777777" w:rsidR="00880250" w:rsidRPr="003E40D7" w:rsidRDefault="00880250" w:rsidP="00FE44F5">
            <w:pPr>
              <w:jc w:val="center"/>
              <w:rPr>
                <w:rFonts w:asciiTheme="majorHAnsi" w:hAnsiTheme="majorHAnsi" w:cstheme="majorHAnsi"/>
                <w:lang w:val="fr-CH"/>
              </w:rPr>
            </w:pPr>
          </w:p>
          <w:p w14:paraId="562A7E2D" w14:textId="77777777" w:rsidR="00880250" w:rsidRPr="003E40D7" w:rsidRDefault="00880250" w:rsidP="00FE44F5">
            <w:pPr>
              <w:jc w:val="center"/>
              <w:rPr>
                <w:rFonts w:asciiTheme="majorHAnsi" w:hAnsiTheme="majorHAnsi" w:cstheme="majorHAnsi"/>
                <w:lang w:val="fr-CH"/>
              </w:rPr>
            </w:pPr>
          </w:p>
          <w:p w14:paraId="3737666E" w14:textId="77777777" w:rsidR="00880250" w:rsidRPr="003E40D7" w:rsidRDefault="00880250" w:rsidP="00FE44F5">
            <w:pPr>
              <w:jc w:val="center"/>
              <w:rPr>
                <w:rFonts w:asciiTheme="majorHAnsi" w:hAnsiTheme="majorHAnsi" w:cstheme="majorHAnsi"/>
                <w:lang w:val="fr-CH"/>
              </w:rPr>
            </w:pPr>
          </w:p>
          <w:p w14:paraId="63615AE2" w14:textId="77777777" w:rsidR="00880250" w:rsidRPr="003E40D7" w:rsidRDefault="00880250" w:rsidP="00FE44F5">
            <w:pPr>
              <w:jc w:val="center"/>
              <w:rPr>
                <w:rFonts w:asciiTheme="majorHAnsi" w:hAnsiTheme="majorHAnsi" w:cstheme="majorHAnsi"/>
                <w:lang w:val="fr-CH"/>
              </w:rPr>
            </w:pPr>
          </w:p>
          <w:p w14:paraId="28E87089" w14:textId="77777777" w:rsidR="00880250" w:rsidRPr="003E40D7" w:rsidRDefault="00880250" w:rsidP="00FE44F5">
            <w:pPr>
              <w:jc w:val="center"/>
              <w:rPr>
                <w:rFonts w:asciiTheme="majorHAnsi" w:hAnsiTheme="majorHAnsi" w:cstheme="majorHAnsi"/>
                <w:lang w:val="fr-CH"/>
              </w:rPr>
            </w:pPr>
          </w:p>
          <w:p w14:paraId="783208D7" w14:textId="77777777" w:rsidR="00880250" w:rsidRPr="003E40D7" w:rsidRDefault="00880250" w:rsidP="00FE44F5">
            <w:pPr>
              <w:jc w:val="center"/>
              <w:rPr>
                <w:rFonts w:asciiTheme="majorHAnsi" w:hAnsiTheme="majorHAnsi" w:cstheme="majorHAnsi"/>
                <w:lang w:val="fr-CH"/>
              </w:rPr>
            </w:pPr>
          </w:p>
          <w:p w14:paraId="328A0E7A" w14:textId="77777777" w:rsidR="00880250" w:rsidRPr="003E40D7" w:rsidRDefault="00880250" w:rsidP="00FE44F5">
            <w:pPr>
              <w:jc w:val="center"/>
              <w:rPr>
                <w:rFonts w:asciiTheme="majorHAnsi" w:hAnsiTheme="majorHAnsi" w:cstheme="majorHAnsi"/>
                <w:lang w:val="fr-CH"/>
              </w:rPr>
            </w:pPr>
            <w:r w:rsidRPr="003E40D7">
              <w:rPr>
                <w:rFonts w:asciiTheme="majorHAnsi" w:hAnsiTheme="majorHAnsi" w:cstheme="majorHAnsi"/>
                <w:lang w:val="fr-CH"/>
              </w:rPr>
              <w:t>CE-FL</w:t>
            </w:r>
          </w:p>
          <w:p w14:paraId="1E9FABCC" w14:textId="77777777" w:rsidR="00880250" w:rsidRPr="003E40D7" w:rsidRDefault="00880250" w:rsidP="00FE44F5">
            <w:pPr>
              <w:jc w:val="center"/>
              <w:rPr>
                <w:rFonts w:asciiTheme="majorHAnsi" w:hAnsiTheme="majorHAnsi" w:cstheme="majorHAnsi"/>
                <w:lang w:val="fr-CH"/>
              </w:rPr>
            </w:pPr>
          </w:p>
          <w:p w14:paraId="6E8E6EC6" w14:textId="77777777" w:rsidR="00880250" w:rsidRPr="003E40D7" w:rsidRDefault="00880250" w:rsidP="00FE44F5">
            <w:pPr>
              <w:jc w:val="center"/>
              <w:rPr>
                <w:rFonts w:asciiTheme="majorHAnsi" w:hAnsiTheme="majorHAnsi" w:cstheme="majorHAnsi"/>
                <w:lang w:val="fr-CH"/>
              </w:rPr>
            </w:pPr>
          </w:p>
          <w:p w14:paraId="693C8E93" w14:textId="77777777" w:rsidR="00880250" w:rsidRPr="003E40D7" w:rsidRDefault="00880250" w:rsidP="00FE44F5">
            <w:pPr>
              <w:jc w:val="center"/>
              <w:rPr>
                <w:rFonts w:asciiTheme="majorHAnsi" w:hAnsiTheme="majorHAnsi" w:cstheme="majorHAnsi"/>
                <w:lang w:val="fr-CH"/>
              </w:rPr>
            </w:pPr>
          </w:p>
          <w:p w14:paraId="533685ED" w14:textId="77777777" w:rsidR="00880250" w:rsidRPr="003E40D7" w:rsidRDefault="00880250" w:rsidP="00FE44F5">
            <w:pPr>
              <w:jc w:val="center"/>
              <w:rPr>
                <w:rFonts w:asciiTheme="majorHAnsi" w:hAnsiTheme="majorHAnsi" w:cstheme="majorHAnsi"/>
                <w:lang w:val="fr-CH"/>
              </w:rPr>
            </w:pPr>
            <w:r w:rsidRPr="003E40D7">
              <w:rPr>
                <w:rFonts w:asciiTheme="majorHAnsi" w:hAnsiTheme="majorHAnsi" w:cstheme="majorHAnsi"/>
                <w:lang w:val="fr-CH"/>
              </w:rPr>
              <w:t>EE</w:t>
            </w:r>
          </w:p>
          <w:p w14:paraId="7CCC051F" w14:textId="77777777" w:rsidR="00880250" w:rsidRPr="003E40D7" w:rsidRDefault="00880250" w:rsidP="00FE44F5">
            <w:pPr>
              <w:jc w:val="center"/>
              <w:rPr>
                <w:rFonts w:asciiTheme="majorHAnsi" w:hAnsiTheme="majorHAnsi" w:cstheme="majorHAnsi"/>
                <w:lang w:val="fr-CH"/>
              </w:rPr>
            </w:pPr>
          </w:p>
          <w:p w14:paraId="39ED67A1" w14:textId="77777777" w:rsidR="00880250" w:rsidRPr="003E40D7" w:rsidRDefault="00880250" w:rsidP="00FE44F5">
            <w:pPr>
              <w:jc w:val="center"/>
              <w:rPr>
                <w:rFonts w:asciiTheme="majorHAnsi" w:hAnsiTheme="majorHAnsi" w:cstheme="majorHAnsi"/>
                <w:lang w:val="fr-CH"/>
              </w:rPr>
            </w:pPr>
          </w:p>
          <w:p w14:paraId="5AF6C2ED" w14:textId="63AD5E95" w:rsidR="00880250" w:rsidRPr="003E40D7" w:rsidRDefault="00880250" w:rsidP="00FE44F5">
            <w:pPr>
              <w:jc w:val="center"/>
              <w:rPr>
                <w:rFonts w:asciiTheme="majorHAnsi" w:hAnsiTheme="majorHAnsi" w:cstheme="majorHAnsi"/>
                <w:lang w:val="fr-CH"/>
              </w:rPr>
            </w:pPr>
            <w:r w:rsidRPr="003E40D7">
              <w:rPr>
                <w:rFonts w:asciiTheme="majorHAnsi" w:hAnsiTheme="majorHAnsi" w:cstheme="majorHAnsi"/>
                <w:lang w:val="fr-CH"/>
              </w:rPr>
              <w:t>EO-FL</w:t>
            </w:r>
          </w:p>
        </w:tc>
      </w:tr>
    </w:tbl>
    <w:p w14:paraId="04EFB12B" w14:textId="6DBCBDD8" w:rsidR="005F5E0D" w:rsidRPr="003E40D7" w:rsidRDefault="005F5E0D">
      <w:pPr>
        <w:rPr>
          <w:rFonts w:asciiTheme="majorHAnsi" w:hAnsiTheme="majorHAnsi" w:cstheme="majorHAnsi"/>
          <w:lang w:val="fr-CH"/>
        </w:rPr>
      </w:pPr>
    </w:p>
    <w:p w14:paraId="7A6C6D73" w14:textId="77777777" w:rsidR="005F5E0D" w:rsidRPr="003E40D7" w:rsidRDefault="005F5E0D">
      <w:pPr>
        <w:rPr>
          <w:rFonts w:asciiTheme="majorHAnsi" w:hAnsiTheme="majorHAnsi" w:cstheme="majorHAnsi"/>
          <w:lang w:val="fr-CH"/>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6B3709" w:rsidRPr="00D27F06" w14:paraId="0F2096C0" w14:textId="77777777" w:rsidTr="006B3709">
        <w:trPr>
          <w:cantSplit/>
          <w:trHeight w:val="5700"/>
        </w:trPr>
        <w:tc>
          <w:tcPr>
            <w:tcW w:w="1701" w:type="dxa"/>
            <w:tcBorders>
              <w:top w:val="single" w:sz="2" w:space="0" w:color="auto"/>
              <w:left w:val="single" w:sz="18" w:space="0" w:color="auto"/>
              <w:bottom w:val="single" w:sz="8" w:space="0" w:color="auto"/>
              <w:right w:val="single" w:sz="18" w:space="0" w:color="auto"/>
            </w:tcBorders>
            <w:shd w:val="clear" w:color="auto" w:fill="E6E6E6"/>
          </w:tcPr>
          <w:p w14:paraId="0EB61E25" w14:textId="77777777" w:rsidR="00D60DCC" w:rsidRPr="003E40D7" w:rsidRDefault="00D60DCC" w:rsidP="00C31704">
            <w:pPr>
              <w:rPr>
                <w:rFonts w:asciiTheme="majorHAnsi" w:hAnsiTheme="majorHAnsi" w:cstheme="majorHAnsi"/>
                <w:b/>
                <w:lang w:val="fr-CH"/>
              </w:rPr>
            </w:pPr>
          </w:p>
          <w:p w14:paraId="50437AC2" w14:textId="77777777" w:rsidR="00D27F06" w:rsidRPr="003E40D7" w:rsidRDefault="00D27F06" w:rsidP="00C31704">
            <w:pPr>
              <w:rPr>
                <w:rFonts w:asciiTheme="majorHAnsi" w:hAnsiTheme="majorHAnsi" w:cstheme="majorHAnsi"/>
                <w:b/>
                <w:lang w:val="fr-CH"/>
              </w:rPr>
            </w:pPr>
          </w:p>
          <w:p w14:paraId="04801B64" w14:textId="77777777" w:rsidR="00D60DCC" w:rsidRPr="00D27F06" w:rsidRDefault="00D60DCC" w:rsidP="00C31704">
            <w:pPr>
              <w:rPr>
                <w:rFonts w:asciiTheme="majorHAnsi" w:hAnsiTheme="majorHAnsi" w:cstheme="majorHAnsi"/>
                <w:b/>
                <w:lang w:val="de-CH"/>
              </w:rPr>
            </w:pPr>
            <w:r w:rsidRPr="00D27F06">
              <w:rPr>
                <w:rFonts w:asciiTheme="majorHAnsi" w:hAnsiTheme="majorHAnsi" w:cstheme="majorHAnsi"/>
                <w:b/>
                <w:lang w:val="de-CH"/>
              </w:rPr>
              <w:t>KB 2b p.47</w:t>
            </w:r>
          </w:p>
          <w:p w14:paraId="41A77D15" w14:textId="77777777" w:rsidR="003C3379" w:rsidRPr="00D27F06" w:rsidRDefault="003C3379" w:rsidP="00C31704">
            <w:pPr>
              <w:rPr>
                <w:rFonts w:asciiTheme="majorHAnsi" w:hAnsiTheme="majorHAnsi" w:cstheme="majorHAnsi"/>
                <w:b/>
                <w:lang w:val="de-CH"/>
              </w:rPr>
            </w:pPr>
          </w:p>
          <w:p w14:paraId="5176597B" w14:textId="77777777" w:rsidR="003C3379" w:rsidRPr="00D27F06" w:rsidRDefault="003C3379" w:rsidP="00C31704">
            <w:pPr>
              <w:rPr>
                <w:rFonts w:asciiTheme="majorHAnsi" w:hAnsiTheme="majorHAnsi" w:cstheme="majorHAnsi"/>
                <w:b/>
                <w:lang w:val="de-CH"/>
              </w:rPr>
            </w:pPr>
          </w:p>
          <w:p w14:paraId="4453AF21" w14:textId="77777777" w:rsidR="003C3379" w:rsidRPr="00D27F06" w:rsidRDefault="003C3379" w:rsidP="00C31704">
            <w:pPr>
              <w:rPr>
                <w:rFonts w:asciiTheme="majorHAnsi" w:hAnsiTheme="majorHAnsi" w:cstheme="majorHAnsi"/>
                <w:b/>
                <w:lang w:val="de-CH"/>
              </w:rPr>
            </w:pPr>
          </w:p>
          <w:p w14:paraId="597270F5" w14:textId="77777777" w:rsidR="003C3379" w:rsidRPr="00D27F06" w:rsidRDefault="003C3379" w:rsidP="00C31704">
            <w:pPr>
              <w:rPr>
                <w:rFonts w:asciiTheme="majorHAnsi" w:hAnsiTheme="majorHAnsi" w:cstheme="majorHAnsi"/>
                <w:b/>
                <w:lang w:val="de-CH"/>
              </w:rPr>
            </w:pPr>
          </w:p>
          <w:p w14:paraId="16645D65" w14:textId="77777777" w:rsidR="003C3379" w:rsidRPr="00D27F06" w:rsidRDefault="003C3379" w:rsidP="00C31704">
            <w:pPr>
              <w:rPr>
                <w:rFonts w:asciiTheme="majorHAnsi" w:hAnsiTheme="majorHAnsi" w:cstheme="majorHAnsi"/>
                <w:b/>
                <w:lang w:val="de-CH"/>
              </w:rPr>
            </w:pPr>
          </w:p>
          <w:p w14:paraId="235F9EDF" w14:textId="77777777" w:rsidR="003C3379" w:rsidRPr="00D27F06" w:rsidRDefault="003C3379" w:rsidP="00C31704">
            <w:pPr>
              <w:rPr>
                <w:rFonts w:asciiTheme="majorHAnsi" w:hAnsiTheme="majorHAnsi" w:cstheme="majorHAnsi"/>
                <w:b/>
                <w:lang w:val="de-CH"/>
              </w:rPr>
            </w:pPr>
          </w:p>
          <w:p w14:paraId="265E86D0" w14:textId="77777777" w:rsidR="003C3379" w:rsidRPr="00D27F06" w:rsidRDefault="003C3379" w:rsidP="00C31704">
            <w:pPr>
              <w:rPr>
                <w:rFonts w:asciiTheme="majorHAnsi" w:hAnsiTheme="majorHAnsi" w:cstheme="majorHAnsi"/>
                <w:b/>
                <w:lang w:val="de-CH"/>
              </w:rPr>
            </w:pPr>
          </w:p>
          <w:p w14:paraId="62A4AEA1" w14:textId="77777777" w:rsidR="003C3379" w:rsidRPr="00D27F06" w:rsidRDefault="003C3379" w:rsidP="00C31704">
            <w:pPr>
              <w:rPr>
                <w:rFonts w:asciiTheme="majorHAnsi" w:hAnsiTheme="majorHAnsi" w:cstheme="majorHAnsi"/>
                <w:b/>
                <w:lang w:val="de-CH"/>
              </w:rPr>
            </w:pPr>
          </w:p>
          <w:p w14:paraId="44AC0073" w14:textId="77777777" w:rsidR="003C3379" w:rsidRPr="00D27F06" w:rsidRDefault="003C3379" w:rsidP="00C31704">
            <w:pPr>
              <w:rPr>
                <w:rFonts w:asciiTheme="majorHAnsi" w:hAnsiTheme="majorHAnsi" w:cstheme="majorHAnsi"/>
                <w:b/>
                <w:lang w:val="de-CH"/>
              </w:rPr>
            </w:pPr>
            <w:r w:rsidRPr="00D27F06">
              <w:rPr>
                <w:rFonts w:asciiTheme="majorHAnsi" w:hAnsiTheme="majorHAnsi" w:cstheme="majorHAnsi"/>
                <w:b/>
                <w:lang w:val="de-CH"/>
              </w:rPr>
              <w:t>AB 2 p. 46</w:t>
            </w:r>
          </w:p>
          <w:p w14:paraId="159A1060" w14:textId="77777777" w:rsidR="003C3379" w:rsidRPr="00D27F06" w:rsidRDefault="003C3379" w:rsidP="00C31704">
            <w:pPr>
              <w:rPr>
                <w:rFonts w:asciiTheme="majorHAnsi" w:hAnsiTheme="majorHAnsi" w:cstheme="majorHAnsi"/>
                <w:b/>
                <w:lang w:val="de-CH"/>
              </w:rPr>
            </w:pPr>
          </w:p>
          <w:p w14:paraId="431D0AD0" w14:textId="77777777" w:rsidR="003C3379" w:rsidRPr="00D27F06" w:rsidRDefault="003C3379" w:rsidP="00C31704">
            <w:pPr>
              <w:rPr>
                <w:rFonts w:asciiTheme="majorHAnsi" w:hAnsiTheme="majorHAnsi" w:cstheme="majorHAnsi"/>
                <w:b/>
                <w:lang w:val="de-CH"/>
              </w:rPr>
            </w:pPr>
            <w:r w:rsidRPr="00D27F06">
              <w:rPr>
                <w:rFonts w:asciiTheme="majorHAnsi" w:hAnsiTheme="majorHAnsi" w:cstheme="majorHAnsi"/>
                <w:b/>
                <w:lang w:val="de-CH"/>
              </w:rPr>
              <w:t>AB 3a p. 46</w:t>
            </w:r>
          </w:p>
          <w:p w14:paraId="4C34A12F" w14:textId="77777777" w:rsidR="003C3379" w:rsidRPr="00D27F06" w:rsidRDefault="003C3379" w:rsidP="00C31704">
            <w:pPr>
              <w:rPr>
                <w:rFonts w:asciiTheme="majorHAnsi" w:hAnsiTheme="majorHAnsi" w:cstheme="majorHAnsi"/>
                <w:b/>
                <w:lang w:val="de-CH"/>
              </w:rPr>
            </w:pPr>
          </w:p>
          <w:p w14:paraId="1A1856D4" w14:textId="77777777" w:rsidR="003C3379" w:rsidRPr="00D27F06" w:rsidRDefault="003C3379" w:rsidP="00C31704">
            <w:pPr>
              <w:rPr>
                <w:rFonts w:asciiTheme="majorHAnsi" w:hAnsiTheme="majorHAnsi" w:cstheme="majorHAnsi"/>
                <w:b/>
                <w:lang w:val="de-CH"/>
              </w:rPr>
            </w:pPr>
          </w:p>
          <w:p w14:paraId="3655A13D" w14:textId="77777777" w:rsidR="003C3379" w:rsidRPr="00D27F06" w:rsidRDefault="003C3379" w:rsidP="00C31704">
            <w:pPr>
              <w:rPr>
                <w:rFonts w:asciiTheme="majorHAnsi" w:hAnsiTheme="majorHAnsi" w:cstheme="majorHAnsi"/>
                <w:b/>
                <w:lang w:val="de-CH"/>
              </w:rPr>
            </w:pPr>
            <w:r w:rsidRPr="00D27F06">
              <w:rPr>
                <w:rFonts w:asciiTheme="majorHAnsi" w:hAnsiTheme="majorHAnsi" w:cstheme="majorHAnsi"/>
                <w:b/>
                <w:lang w:val="de-CH"/>
              </w:rPr>
              <w:t>AB 3b p. 47</w:t>
            </w:r>
          </w:p>
          <w:p w14:paraId="0E1772FC" w14:textId="77777777" w:rsidR="003C3379" w:rsidRPr="00D27F06" w:rsidRDefault="003C3379" w:rsidP="00C31704">
            <w:pPr>
              <w:rPr>
                <w:rFonts w:asciiTheme="majorHAnsi" w:hAnsiTheme="majorHAnsi" w:cstheme="majorHAnsi"/>
                <w:b/>
                <w:lang w:val="de-CH"/>
              </w:rPr>
            </w:pPr>
          </w:p>
          <w:p w14:paraId="7585E0DC" w14:textId="77777777" w:rsidR="003C3379" w:rsidRDefault="00901D29" w:rsidP="00C31704">
            <w:pPr>
              <w:rPr>
                <w:rFonts w:asciiTheme="majorHAnsi" w:hAnsiTheme="majorHAnsi" w:cstheme="majorHAnsi"/>
                <w:b/>
                <w:lang w:val="de-CH"/>
              </w:rPr>
            </w:pPr>
            <w:r w:rsidRPr="00D27F06">
              <w:rPr>
                <w:rFonts w:asciiTheme="majorHAnsi" w:hAnsiTheme="majorHAnsi" w:cstheme="majorHAnsi"/>
                <w:b/>
                <w:lang w:val="de-CH"/>
              </w:rPr>
              <w:t>AB 4a p</w:t>
            </w:r>
            <w:r w:rsidR="003C3379" w:rsidRPr="00D27F06">
              <w:rPr>
                <w:rFonts w:asciiTheme="majorHAnsi" w:hAnsiTheme="majorHAnsi" w:cstheme="majorHAnsi"/>
                <w:b/>
                <w:lang w:val="de-CH"/>
              </w:rPr>
              <w:t>. 47</w:t>
            </w:r>
          </w:p>
          <w:p w14:paraId="2C1049BD" w14:textId="77777777" w:rsidR="00D27F06" w:rsidRDefault="00D27F06" w:rsidP="00C31704">
            <w:pPr>
              <w:rPr>
                <w:rFonts w:asciiTheme="majorHAnsi" w:hAnsiTheme="majorHAnsi" w:cstheme="majorHAnsi"/>
                <w:b/>
                <w:lang w:val="de-CH"/>
              </w:rPr>
            </w:pPr>
          </w:p>
          <w:p w14:paraId="07E9AE35" w14:textId="77777777" w:rsidR="00D27F06" w:rsidRDefault="00D27F06" w:rsidP="00C31704">
            <w:pPr>
              <w:rPr>
                <w:rFonts w:asciiTheme="majorHAnsi" w:hAnsiTheme="majorHAnsi" w:cstheme="majorHAnsi"/>
                <w:b/>
                <w:lang w:val="de-CH"/>
              </w:rPr>
            </w:pPr>
          </w:p>
          <w:p w14:paraId="2ACCD2DD" w14:textId="77777777" w:rsidR="00D27F06" w:rsidRPr="00D27F06" w:rsidRDefault="00D27F06" w:rsidP="00D27F06">
            <w:pPr>
              <w:rPr>
                <w:rFonts w:asciiTheme="majorHAnsi" w:hAnsiTheme="majorHAnsi" w:cstheme="majorHAnsi"/>
                <w:b/>
                <w:lang w:val="de-CH"/>
              </w:rPr>
            </w:pPr>
            <w:r w:rsidRPr="00D27F06">
              <w:rPr>
                <w:rFonts w:asciiTheme="majorHAnsi" w:hAnsiTheme="majorHAnsi" w:cstheme="majorHAnsi"/>
                <w:b/>
                <w:lang w:val="de-CH"/>
              </w:rPr>
              <w:t>Spiel</w:t>
            </w:r>
          </w:p>
          <w:p w14:paraId="0EC23730" w14:textId="77777777" w:rsidR="00D27F06" w:rsidRPr="00D27F06" w:rsidRDefault="00D27F06" w:rsidP="00D27F06">
            <w:pPr>
              <w:rPr>
                <w:rFonts w:asciiTheme="majorHAnsi" w:hAnsiTheme="majorHAnsi" w:cstheme="majorHAnsi"/>
                <w:b/>
                <w:lang w:val="de-CH"/>
              </w:rPr>
            </w:pPr>
          </w:p>
          <w:p w14:paraId="4BCBEA2E" w14:textId="77777777" w:rsidR="00D27F06" w:rsidRPr="00D27F06" w:rsidRDefault="00D27F06" w:rsidP="00D27F06">
            <w:pPr>
              <w:rPr>
                <w:rFonts w:asciiTheme="majorHAnsi" w:hAnsiTheme="majorHAnsi" w:cstheme="majorHAnsi"/>
                <w:b/>
                <w:lang w:val="de-CH"/>
              </w:rPr>
            </w:pPr>
          </w:p>
          <w:p w14:paraId="68E3B3F6" w14:textId="77777777" w:rsidR="00D27F06" w:rsidRPr="00D27F06" w:rsidRDefault="00D27F06" w:rsidP="00D27F06">
            <w:pPr>
              <w:rPr>
                <w:rFonts w:asciiTheme="majorHAnsi" w:hAnsiTheme="majorHAnsi" w:cstheme="majorHAnsi"/>
                <w:b/>
                <w:lang w:val="de-CH"/>
              </w:rPr>
            </w:pPr>
          </w:p>
          <w:p w14:paraId="027BC8A0" w14:textId="77777777" w:rsidR="00D27F06" w:rsidRPr="00D27F06" w:rsidRDefault="00D27F06" w:rsidP="00D27F06">
            <w:pPr>
              <w:rPr>
                <w:rFonts w:asciiTheme="majorHAnsi" w:hAnsiTheme="majorHAnsi" w:cstheme="majorHAnsi"/>
                <w:b/>
                <w:lang w:val="de-CH"/>
              </w:rPr>
            </w:pPr>
          </w:p>
          <w:p w14:paraId="61CC56F3" w14:textId="77777777" w:rsidR="00D27F06" w:rsidRPr="00D27F06" w:rsidRDefault="00D27F06" w:rsidP="00D27F06">
            <w:pPr>
              <w:rPr>
                <w:rFonts w:asciiTheme="majorHAnsi" w:hAnsiTheme="majorHAnsi" w:cstheme="majorHAnsi"/>
                <w:b/>
                <w:lang w:val="de-CH"/>
              </w:rPr>
            </w:pPr>
            <w:r w:rsidRPr="00D27F06">
              <w:rPr>
                <w:rFonts w:asciiTheme="majorHAnsi" w:hAnsiTheme="majorHAnsi" w:cstheme="majorHAnsi"/>
                <w:b/>
                <w:lang w:val="de-CH"/>
              </w:rPr>
              <w:t>AB 4b p. 47</w:t>
            </w:r>
          </w:p>
          <w:p w14:paraId="7730844A" w14:textId="77777777" w:rsidR="00D27F06" w:rsidRPr="00D27F06" w:rsidRDefault="00D27F06" w:rsidP="00D27F06">
            <w:pPr>
              <w:rPr>
                <w:rFonts w:asciiTheme="majorHAnsi" w:hAnsiTheme="majorHAnsi" w:cstheme="majorHAnsi"/>
                <w:b/>
                <w:lang w:val="de-CH"/>
              </w:rPr>
            </w:pPr>
          </w:p>
          <w:p w14:paraId="1B4FFDD3" w14:textId="77777777" w:rsidR="00D27F06" w:rsidRPr="00D27F06" w:rsidRDefault="00D27F06" w:rsidP="00D27F06">
            <w:pPr>
              <w:rPr>
                <w:rFonts w:asciiTheme="majorHAnsi" w:hAnsiTheme="majorHAnsi" w:cstheme="majorHAnsi"/>
                <w:b/>
                <w:lang w:val="de-CH"/>
              </w:rPr>
            </w:pPr>
            <w:r w:rsidRPr="00D27F06">
              <w:rPr>
                <w:rFonts w:asciiTheme="majorHAnsi" w:hAnsiTheme="majorHAnsi" w:cstheme="majorHAnsi"/>
                <w:b/>
                <w:lang w:val="de-CH"/>
              </w:rPr>
              <w:t>KB 3 p. 47</w:t>
            </w:r>
          </w:p>
          <w:p w14:paraId="0AF07A04" w14:textId="5234E07A" w:rsidR="00D27F06" w:rsidRPr="00D27F06" w:rsidRDefault="00D27F06" w:rsidP="00C31704">
            <w:pPr>
              <w:rPr>
                <w:rFonts w:asciiTheme="majorHAnsi" w:hAnsiTheme="majorHAnsi" w:cstheme="majorHAnsi"/>
                <w:b/>
                <w:lang w:val="de-CH"/>
              </w:rPr>
            </w:pPr>
          </w:p>
        </w:tc>
        <w:tc>
          <w:tcPr>
            <w:tcW w:w="12190" w:type="dxa"/>
            <w:tcBorders>
              <w:top w:val="single" w:sz="2" w:space="0" w:color="auto"/>
              <w:left w:val="single" w:sz="18" w:space="0" w:color="auto"/>
              <w:bottom w:val="single" w:sz="8" w:space="0" w:color="auto"/>
              <w:right w:val="single" w:sz="4" w:space="0" w:color="auto"/>
            </w:tcBorders>
          </w:tcPr>
          <w:p w14:paraId="515468D9" w14:textId="165EDCA6" w:rsidR="00A8574F" w:rsidRPr="003E40D7" w:rsidRDefault="00A8574F" w:rsidP="00C31704">
            <w:pPr>
              <w:rPr>
                <w:rFonts w:asciiTheme="majorHAnsi" w:hAnsiTheme="majorHAnsi" w:cstheme="majorHAnsi"/>
                <w:bCs/>
                <w:lang w:val="fr-CH"/>
              </w:rPr>
            </w:pPr>
            <w:proofErr w:type="spellStart"/>
            <w:r w:rsidRPr="003E40D7">
              <w:rPr>
                <w:rFonts w:asciiTheme="majorHAnsi" w:hAnsiTheme="majorHAnsi" w:cstheme="majorHAnsi"/>
                <w:bCs/>
                <w:i/>
                <w:lang w:val="fr-CH"/>
              </w:rPr>
              <w:t>Fussball</w:t>
            </w:r>
            <w:proofErr w:type="spellEnd"/>
            <w:r w:rsidRPr="003E40D7">
              <w:rPr>
                <w:rFonts w:asciiTheme="majorHAnsi" w:hAnsiTheme="majorHAnsi" w:cstheme="majorHAnsi"/>
                <w:bCs/>
                <w:i/>
                <w:lang w:val="fr-CH"/>
              </w:rPr>
              <w:t>.</w:t>
            </w:r>
          </w:p>
          <w:p w14:paraId="2E47405F" w14:textId="77777777" w:rsidR="00D60DCC" w:rsidRPr="003E40D7" w:rsidRDefault="00D60DCC" w:rsidP="00C31704">
            <w:pPr>
              <w:rPr>
                <w:rFonts w:asciiTheme="majorHAnsi" w:hAnsiTheme="majorHAnsi" w:cstheme="majorHAnsi"/>
                <w:bCs/>
                <w:lang w:val="fr-CH"/>
              </w:rPr>
            </w:pPr>
          </w:p>
          <w:p w14:paraId="57965C93" w14:textId="77777777" w:rsidR="00D60DCC" w:rsidRPr="00D27F06" w:rsidRDefault="00D60DCC" w:rsidP="00C31704">
            <w:pPr>
              <w:rPr>
                <w:rFonts w:asciiTheme="majorHAnsi" w:hAnsiTheme="majorHAnsi" w:cstheme="majorHAnsi"/>
                <w:bCs/>
                <w:lang w:val="fr-CH"/>
              </w:rPr>
            </w:pPr>
            <w:r w:rsidRPr="00D27F06">
              <w:rPr>
                <w:rFonts w:asciiTheme="majorHAnsi" w:hAnsiTheme="majorHAnsi" w:cstheme="majorHAnsi"/>
                <w:bCs/>
                <w:lang w:val="fr-CH"/>
              </w:rPr>
              <w:t xml:space="preserve">Pour que les élèves puissent parler de leurs propres intérêts </w:t>
            </w:r>
            <w:r w:rsidRPr="00D27F06">
              <w:rPr>
                <w:rFonts w:asciiTheme="majorHAnsi" w:hAnsiTheme="majorHAnsi" w:cstheme="majorHAnsi"/>
                <w:bCs/>
                <w:lang w:val="fr-CH"/>
              </w:rPr>
              <w:sym w:font="Wingdings" w:char="F0E8"/>
            </w:r>
            <w:r w:rsidRPr="00D27F06">
              <w:rPr>
                <w:rFonts w:asciiTheme="majorHAnsi" w:hAnsiTheme="majorHAnsi" w:cstheme="majorHAnsi"/>
                <w:bCs/>
                <w:lang w:val="fr-CH"/>
              </w:rPr>
              <w:t xml:space="preserve"> « </w:t>
            </w:r>
            <w:proofErr w:type="spellStart"/>
            <w:r w:rsidRPr="00D27F06">
              <w:rPr>
                <w:rFonts w:asciiTheme="majorHAnsi" w:hAnsiTheme="majorHAnsi" w:cstheme="majorHAnsi"/>
                <w:bCs/>
                <w:i/>
                <w:lang w:val="fr-CH"/>
              </w:rPr>
              <w:t>wir</w:t>
            </w:r>
            <w:proofErr w:type="spellEnd"/>
            <w:r w:rsidRPr="00D27F06">
              <w:rPr>
                <w:rFonts w:asciiTheme="majorHAnsi" w:hAnsiTheme="majorHAnsi" w:cstheme="majorHAnsi"/>
                <w:bCs/>
                <w:lang w:val="fr-CH"/>
              </w:rPr>
              <w:t> ».</w:t>
            </w:r>
          </w:p>
          <w:p w14:paraId="478CF67B" w14:textId="232408E2" w:rsidR="00D60DCC" w:rsidRPr="00D27F06" w:rsidRDefault="00D60DCC" w:rsidP="00C31704">
            <w:pPr>
              <w:rPr>
                <w:rFonts w:asciiTheme="majorHAnsi" w:hAnsiTheme="majorHAnsi" w:cstheme="majorHAnsi"/>
                <w:bCs/>
                <w:lang w:val="fr-CH"/>
              </w:rPr>
            </w:pPr>
            <w:r w:rsidRPr="00D27F06">
              <w:rPr>
                <w:rFonts w:asciiTheme="majorHAnsi" w:hAnsiTheme="majorHAnsi" w:cstheme="majorHAnsi"/>
                <w:bCs/>
                <w:lang w:val="fr-CH"/>
              </w:rPr>
              <w:t>L’enseignant demande à 3</w:t>
            </w:r>
            <w:r w:rsidR="005654CE">
              <w:rPr>
                <w:rFonts w:asciiTheme="majorHAnsi" w:hAnsiTheme="majorHAnsi" w:cstheme="majorHAnsi"/>
                <w:bCs/>
                <w:lang w:val="fr-CH"/>
              </w:rPr>
              <w:t>-4 élèves de venir devant, en se plaçant</w:t>
            </w:r>
            <w:r w:rsidRPr="00D27F06">
              <w:rPr>
                <w:rFonts w:asciiTheme="majorHAnsi" w:hAnsiTheme="majorHAnsi" w:cstheme="majorHAnsi"/>
                <w:bCs/>
                <w:lang w:val="fr-CH"/>
              </w:rPr>
              <w:t xml:space="preserve"> à une certaine distance d’eux et dit à la classe : </w:t>
            </w:r>
            <w:r w:rsidRPr="00D27F06">
              <w:rPr>
                <w:rFonts w:asciiTheme="majorHAnsi" w:hAnsiTheme="majorHAnsi" w:cstheme="majorHAnsi"/>
                <w:bCs/>
                <w:i/>
                <w:lang w:val="fr-CH"/>
              </w:rPr>
              <w:t>« </w:t>
            </w:r>
            <w:proofErr w:type="spellStart"/>
            <w:r w:rsidRPr="00D27F06">
              <w:rPr>
                <w:rFonts w:asciiTheme="majorHAnsi" w:hAnsiTheme="majorHAnsi" w:cstheme="majorHAnsi"/>
                <w:bCs/>
                <w:i/>
                <w:lang w:val="fr-CH"/>
              </w:rPr>
              <w:t>Das</w:t>
            </w:r>
            <w:proofErr w:type="spellEnd"/>
            <w:r w:rsidRPr="00D27F06">
              <w:rPr>
                <w:rFonts w:asciiTheme="majorHAnsi" w:hAnsiTheme="majorHAnsi" w:cstheme="majorHAnsi"/>
                <w:bCs/>
                <w:i/>
                <w:lang w:val="fr-CH"/>
              </w:rPr>
              <w:t xml:space="preserve"> </w:t>
            </w:r>
            <w:proofErr w:type="spellStart"/>
            <w:r w:rsidRPr="00D27F06">
              <w:rPr>
                <w:rFonts w:asciiTheme="majorHAnsi" w:hAnsiTheme="majorHAnsi" w:cstheme="majorHAnsi"/>
                <w:bCs/>
                <w:i/>
                <w:lang w:val="fr-CH"/>
              </w:rPr>
              <w:t>sind</w:t>
            </w:r>
            <w:proofErr w:type="spellEnd"/>
            <w:r w:rsidRPr="00D27F06">
              <w:rPr>
                <w:rFonts w:asciiTheme="majorHAnsi" w:hAnsiTheme="majorHAnsi" w:cstheme="majorHAnsi"/>
                <w:bCs/>
                <w:i/>
                <w:lang w:val="fr-CH"/>
              </w:rPr>
              <w:t xml:space="preserve"> </w:t>
            </w:r>
            <w:proofErr w:type="spellStart"/>
            <w:r w:rsidRPr="00D27F06">
              <w:rPr>
                <w:rFonts w:asciiTheme="majorHAnsi" w:hAnsiTheme="majorHAnsi" w:cstheme="majorHAnsi"/>
                <w:bCs/>
                <w:i/>
                <w:lang w:val="fr-CH"/>
              </w:rPr>
              <w:t>sie</w:t>
            </w:r>
            <w:proofErr w:type="spellEnd"/>
            <w:r w:rsidRPr="00D27F06">
              <w:rPr>
                <w:rFonts w:asciiTheme="majorHAnsi" w:hAnsiTheme="majorHAnsi" w:cstheme="majorHAnsi"/>
                <w:bCs/>
                <w:i/>
                <w:lang w:val="fr-CH"/>
              </w:rPr>
              <w:t xml:space="preserve"> » </w:t>
            </w:r>
            <w:r w:rsidRPr="00D27F06">
              <w:rPr>
                <w:rFonts w:asciiTheme="majorHAnsi" w:hAnsiTheme="majorHAnsi" w:cstheme="majorHAnsi"/>
                <w:bCs/>
                <w:lang w:val="fr-CH"/>
              </w:rPr>
              <w:t>et les rejoint et dit « </w:t>
            </w:r>
            <w:proofErr w:type="spellStart"/>
            <w:r w:rsidRPr="00D27F06">
              <w:rPr>
                <w:rFonts w:asciiTheme="majorHAnsi" w:hAnsiTheme="majorHAnsi" w:cstheme="majorHAnsi"/>
                <w:bCs/>
                <w:i/>
                <w:lang w:val="fr-CH"/>
              </w:rPr>
              <w:t>Das</w:t>
            </w:r>
            <w:proofErr w:type="spellEnd"/>
            <w:r w:rsidRPr="00D27F06">
              <w:rPr>
                <w:rFonts w:asciiTheme="majorHAnsi" w:hAnsiTheme="majorHAnsi" w:cstheme="majorHAnsi"/>
                <w:bCs/>
                <w:i/>
                <w:lang w:val="fr-CH"/>
              </w:rPr>
              <w:t xml:space="preserve"> </w:t>
            </w:r>
            <w:proofErr w:type="spellStart"/>
            <w:r w:rsidRPr="00D27F06">
              <w:rPr>
                <w:rFonts w:asciiTheme="majorHAnsi" w:hAnsiTheme="majorHAnsi" w:cstheme="majorHAnsi"/>
                <w:bCs/>
                <w:i/>
                <w:lang w:val="fr-CH"/>
              </w:rPr>
              <w:t>sind</w:t>
            </w:r>
            <w:proofErr w:type="spellEnd"/>
            <w:r w:rsidRPr="00D27F06">
              <w:rPr>
                <w:rFonts w:asciiTheme="majorHAnsi" w:hAnsiTheme="majorHAnsi" w:cstheme="majorHAnsi"/>
                <w:bCs/>
                <w:i/>
                <w:lang w:val="fr-CH"/>
              </w:rPr>
              <w:t xml:space="preserve"> </w:t>
            </w:r>
            <w:proofErr w:type="spellStart"/>
            <w:r w:rsidRPr="00D27F06">
              <w:rPr>
                <w:rFonts w:asciiTheme="majorHAnsi" w:hAnsiTheme="majorHAnsi" w:cstheme="majorHAnsi"/>
                <w:bCs/>
                <w:i/>
                <w:lang w:val="fr-CH"/>
              </w:rPr>
              <w:t>wir</w:t>
            </w:r>
            <w:proofErr w:type="spellEnd"/>
            <w:r w:rsidRPr="00D27F06">
              <w:rPr>
                <w:rFonts w:asciiTheme="majorHAnsi" w:hAnsiTheme="majorHAnsi" w:cstheme="majorHAnsi"/>
                <w:bCs/>
                <w:i/>
                <w:lang w:val="fr-CH"/>
              </w:rPr>
              <w:t xml:space="preserve"> » </w:t>
            </w:r>
            <w:r w:rsidRPr="00D27F06">
              <w:rPr>
                <w:rFonts w:asciiTheme="majorHAnsi" w:hAnsiTheme="majorHAnsi" w:cstheme="majorHAnsi"/>
                <w:bCs/>
                <w:lang w:val="fr-CH"/>
              </w:rPr>
              <w:t>en accompagnant les phrases avec des gestes. En plénum, lire la consigne et les exemples</w:t>
            </w:r>
            <w:r w:rsidR="00216E3B" w:rsidRPr="00D27F06">
              <w:rPr>
                <w:rFonts w:asciiTheme="majorHAnsi" w:hAnsiTheme="majorHAnsi" w:cstheme="majorHAnsi"/>
                <w:bCs/>
                <w:lang w:val="fr-CH"/>
              </w:rPr>
              <w:t>, attirer l’attention sur l’utilisation et les terminaisons d</w:t>
            </w:r>
            <w:r w:rsidR="00D06734">
              <w:rPr>
                <w:rFonts w:asciiTheme="majorHAnsi" w:hAnsiTheme="majorHAnsi" w:cstheme="majorHAnsi"/>
                <w:bCs/>
                <w:lang w:val="fr-CH"/>
              </w:rPr>
              <w:t xml:space="preserve">u verbe. A l’aide </w:t>
            </w:r>
            <w:r w:rsidR="00D06734" w:rsidRPr="00B21343">
              <w:rPr>
                <w:rFonts w:asciiTheme="majorHAnsi" w:hAnsiTheme="majorHAnsi" w:cstheme="majorHAnsi"/>
                <w:bCs/>
                <w:lang w:val="fr-CH"/>
              </w:rPr>
              <w:t xml:space="preserve">des </w:t>
            </w:r>
            <w:proofErr w:type="spellStart"/>
            <w:r w:rsidR="00D06734" w:rsidRPr="00B21343">
              <w:rPr>
                <w:rFonts w:asciiTheme="majorHAnsi" w:hAnsiTheme="majorHAnsi" w:cstheme="majorHAnsi"/>
                <w:bCs/>
                <w:lang w:val="fr-CH"/>
              </w:rPr>
              <w:t>Flashcards</w:t>
            </w:r>
            <w:proofErr w:type="spellEnd"/>
            <w:r w:rsidR="00216E3B" w:rsidRPr="00D27F06">
              <w:rPr>
                <w:rFonts w:asciiTheme="majorHAnsi" w:hAnsiTheme="majorHAnsi" w:cstheme="majorHAnsi"/>
                <w:bCs/>
                <w:lang w:val="fr-CH"/>
              </w:rPr>
              <w:t>, séparer la classe en deux, le groupe des « </w:t>
            </w:r>
            <w:proofErr w:type="spellStart"/>
            <w:r w:rsidR="00216E3B" w:rsidRPr="00D27F06">
              <w:rPr>
                <w:rFonts w:asciiTheme="majorHAnsi" w:hAnsiTheme="majorHAnsi" w:cstheme="majorHAnsi"/>
                <w:bCs/>
                <w:i/>
                <w:lang w:val="fr-CH"/>
              </w:rPr>
              <w:t>sie</w:t>
            </w:r>
            <w:proofErr w:type="spellEnd"/>
            <w:r w:rsidR="00216E3B" w:rsidRPr="00D27F06">
              <w:rPr>
                <w:rFonts w:asciiTheme="majorHAnsi" w:hAnsiTheme="majorHAnsi" w:cstheme="majorHAnsi"/>
                <w:bCs/>
                <w:lang w:val="fr-CH"/>
              </w:rPr>
              <w:t> » et celui des « </w:t>
            </w:r>
            <w:proofErr w:type="spellStart"/>
            <w:r w:rsidR="00216E3B" w:rsidRPr="00D27F06">
              <w:rPr>
                <w:rFonts w:asciiTheme="majorHAnsi" w:hAnsiTheme="majorHAnsi" w:cstheme="majorHAnsi"/>
                <w:bCs/>
                <w:i/>
                <w:lang w:val="fr-CH"/>
              </w:rPr>
              <w:t>wir</w:t>
            </w:r>
            <w:proofErr w:type="spellEnd"/>
            <w:r w:rsidR="00216E3B" w:rsidRPr="00D27F06">
              <w:rPr>
                <w:rFonts w:asciiTheme="majorHAnsi" w:hAnsiTheme="majorHAnsi" w:cstheme="majorHAnsi"/>
                <w:bCs/>
                <w:lang w:val="fr-CH"/>
              </w:rPr>
              <w:t> ».</w:t>
            </w:r>
          </w:p>
          <w:p w14:paraId="2A3EEAFB" w14:textId="04F419EA" w:rsidR="00216E3B" w:rsidRPr="00D27F06" w:rsidRDefault="00216E3B" w:rsidP="00C31704">
            <w:pPr>
              <w:rPr>
                <w:rFonts w:asciiTheme="majorHAnsi" w:hAnsiTheme="majorHAnsi" w:cstheme="majorHAnsi"/>
                <w:bCs/>
                <w:lang w:val="fr-CH"/>
              </w:rPr>
            </w:pPr>
            <w:r w:rsidRPr="00D27F06">
              <w:rPr>
                <w:rFonts w:asciiTheme="majorHAnsi" w:hAnsiTheme="majorHAnsi" w:cstheme="majorHAnsi"/>
                <w:bCs/>
                <w:lang w:val="fr-CH"/>
              </w:rPr>
              <w:t>Les «</w:t>
            </w:r>
            <w:r w:rsidRPr="00D27F06">
              <w:rPr>
                <w:rFonts w:asciiTheme="majorHAnsi" w:hAnsiTheme="majorHAnsi" w:cstheme="majorHAnsi"/>
                <w:bCs/>
                <w:i/>
                <w:lang w:val="fr-CH"/>
              </w:rPr>
              <w:t> </w:t>
            </w:r>
            <w:proofErr w:type="spellStart"/>
            <w:r w:rsidRPr="00D27F06">
              <w:rPr>
                <w:rFonts w:asciiTheme="majorHAnsi" w:hAnsiTheme="majorHAnsi" w:cstheme="majorHAnsi"/>
                <w:bCs/>
                <w:i/>
                <w:lang w:val="fr-CH"/>
              </w:rPr>
              <w:t>sie</w:t>
            </w:r>
            <w:proofErr w:type="spellEnd"/>
            <w:r w:rsidRPr="00D27F06">
              <w:rPr>
                <w:rFonts w:asciiTheme="majorHAnsi" w:hAnsiTheme="majorHAnsi" w:cstheme="majorHAnsi"/>
                <w:bCs/>
                <w:lang w:val="fr-CH"/>
              </w:rPr>
              <w:t> » proposent des phrases que les « </w:t>
            </w:r>
            <w:proofErr w:type="spellStart"/>
            <w:r w:rsidRPr="00D27F06">
              <w:rPr>
                <w:rFonts w:asciiTheme="majorHAnsi" w:hAnsiTheme="majorHAnsi" w:cstheme="majorHAnsi"/>
                <w:bCs/>
                <w:i/>
                <w:lang w:val="fr-CH"/>
              </w:rPr>
              <w:t>wir</w:t>
            </w:r>
            <w:proofErr w:type="spellEnd"/>
            <w:r w:rsidRPr="00D27F06">
              <w:rPr>
                <w:rFonts w:asciiTheme="majorHAnsi" w:hAnsiTheme="majorHAnsi" w:cstheme="majorHAnsi"/>
                <w:bCs/>
                <w:lang w:val="fr-CH"/>
              </w:rPr>
              <w:t> » transforment en «</w:t>
            </w:r>
            <w:r w:rsidRPr="00D27F06">
              <w:rPr>
                <w:rFonts w:asciiTheme="majorHAnsi" w:hAnsiTheme="majorHAnsi" w:cstheme="majorHAnsi"/>
                <w:bCs/>
                <w:i/>
                <w:lang w:val="fr-CH"/>
              </w:rPr>
              <w:t> </w:t>
            </w:r>
            <w:proofErr w:type="spellStart"/>
            <w:r w:rsidRPr="00D27F06">
              <w:rPr>
                <w:rFonts w:asciiTheme="majorHAnsi" w:hAnsiTheme="majorHAnsi" w:cstheme="majorHAnsi"/>
                <w:bCs/>
                <w:i/>
                <w:lang w:val="fr-CH"/>
              </w:rPr>
              <w:t>wir</w:t>
            </w:r>
            <w:proofErr w:type="spellEnd"/>
            <w:r w:rsidRPr="00D27F06">
              <w:rPr>
                <w:rFonts w:asciiTheme="majorHAnsi" w:hAnsiTheme="majorHAnsi" w:cstheme="majorHAnsi"/>
                <w:bCs/>
                <w:lang w:val="fr-CH"/>
              </w:rPr>
              <w:t xml:space="preserve"> ». L’enseignant les note au tableau et laisse faire des constations en français. (même terminaison, identique à l’infinitif dans le </w:t>
            </w:r>
            <w:proofErr w:type="spellStart"/>
            <w:r w:rsidRPr="00D27F06">
              <w:rPr>
                <w:rFonts w:asciiTheme="majorHAnsi" w:hAnsiTheme="majorHAnsi" w:cstheme="majorHAnsi"/>
                <w:bCs/>
                <w:lang w:val="fr-CH"/>
              </w:rPr>
              <w:t>Glossar</w:t>
            </w:r>
            <w:proofErr w:type="spellEnd"/>
            <w:r w:rsidR="005654CE">
              <w:rPr>
                <w:rFonts w:asciiTheme="majorHAnsi" w:hAnsiTheme="majorHAnsi" w:cstheme="majorHAnsi"/>
                <w:bCs/>
                <w:lang w:val="fr-CH"/>
              </w:rPr>
              <w:t>)</w:t>
            </w:r>
            <w:r w:rsidRPr="00D27F06">
              <w:rPr>
                <w:rFonts w:asciiTheme="majorHAnsi" w:hAnsiTheme="majorHAnsi" w:cstheme="majorHAnsi"/>
                <w:bCs/>
                <w:lang w:val="fr-CH"/>
              </w:rPr>
              <w:t>.</w:t>
            </w:r>
          </w:p>
          <w:p w14:paraId="74F01FF2" w14:textId="77777777" w:rsidR="003C3379" w:rsidRPr="00D27F06" w:rsidRDefault="003C3379" w:rsidP="00C31704">
            <w:pPr>
              <w:rPr>
                <w:rFonts w:asciiTheme="majorHAnsi" w:hAnsiTheme="majorHAnsi" w:cstheme="majorHAnsi"/>
                <w:bCs/>
                <w:lang w:val="fr-CH"/>
              </w:rPr>
            </w:pPr>
            <w:r w:rsidRPr="00D27F06">
              <w:rPr>
                <w:rFonts w:asciiTheme="majorHAnsi" w:hAnsiTheme="majorHAnsi" w:cstheme="majorHAnsi"/>
                <w:bCs/>
                <w:lang w:val="fr-CH"/>
              </w:rPr>
              <w:t>A deux, les élèves construisent des phrases avec le pronom « </w:t>
            </w:r>
            <w:proofErr w:type="spellStart"/>
            <w:r w:rsidRPr="00D27F06">
              <w:rPr>
                <w:rFonts w:asciiTheme="majorHAnsi" w:hAnsiTheme="majorHAnsi" w:cstheme="majorHAnsi"/>
                <w:bCs/>
                <w:i/>
                <w:lang w:val="fr-CH"/>
              </w:rPr>
              <w:t>wir</w:t>
            </w:r>
            <w:proofErr w:type="spellEnd"/>
            <w:r w:rsidRPr="00D27F06">
              <w:rPr>
                <w:rFonts w:asciiTheme="majorHAnsi" w:hAnsiTheme="majorHAnsi" w:cstheme="majorHAnsi"/>
                <w:bCs/>
                <w:i/>
                <w:lang w:val="fr-CH"/>
              </w:rPr>
              <w:t> </w:t>
            </w:r>
            <w:r w:rsidRPr="00D27F06">
              <w:rPr>
                <w:rFonts w:asciiTheme="majorHAnsi" w:hAnsiTheme="majorHAnsi" w:cstheme="majorHAnsi"/>
                <w:bCs/>
                <w:lang w:val="fr-CH"/>
              </w:rPr>
              <w:t xml:space="preserve">». </w:t>
            </w:r>
          </w:p>
          <w:p w14:paraId="3B068744" w14:textId="77777777" w:rsidR="003C3379" w:rsidRPr="00D27F06" w:rsidRDefault="003C3379" w:rsidP="00C31704">
            <w:pPr>
              <w:rPr>
                <w:rFonts w:asciiTheme="majorHAnsi" w:hAnsiTheme="majorHAnsi" w:cstheme="majorHAnsi"/>
                <w:bCs/>
                <w:lang w:val="fr-CH"/>
              </w:rPr>
            </w:pPr>
          </w:p>
          <w:p w14:paraId="04F98F48" w14:textId="3031741E" w:rsidR="003C3379" w:rsidRPr="00D27F06" w:rsidRDefault="001F096E" w:rsidP="00C31704">
            <w:pPr>
              <w:rPr>
                <w:rFonts w:asciiTheme="majorHAnsi" w:hAnsiTheme="majorHAnsi" w:cstheme="majorHAnsi"/>
                <w:bCs/>
                <w:lang w:val="fr-CH"/>
              </w:rPr>
            </w:pPr>
            <w:r>
              <w:rPr>
                <w:rFonts w:asciiTheme="majorHAnsi" w:hAnsiTheme="majorHAnsi" w:cstheme="majorHAnsi"/>
                <w:bCs/>
                <w:lang w:val="fr-CH"/>
              </w:rPr>
              <w:t>Les élèves écoutent la plage 16</w:t>
            </w:r>
            <w:r w:rsidR="003C3379" w:rsidRPr="00D27F06">
              <w:rPr>
                <w:rFonts w:asciiTheme="majorHAnsi" w:hAnsiTheme="majorHAnsi" w:cstheme="majorHAnsi"/>
                <w:bCs/>
                <w:lang w:val="fr-CH"/>
              </w:rPr>
              <w:t xml:space="preserve"> du CD AB et choisissent la bonne réponse (travail individuel).</w:t>
            </w:r>
          </w:p>
          <w:p w14:paraId="74FA62C4" w14:textId="77777777" w:rsidR="003C3379" w:rsidRPr="00D27F06" w:rsidRDefault="003C3379" w:rsidP="00C31704">
            <w:pPr>
              <w:rPr>
                <w:rFonts w:asciiTheme="majorHAnsi" w:hAnsiTheme="majorHAnsi" w:cstheme="majorHAnsi"/>
                <w:bCs/>
                <w:lang w:val="fr-CH"/>
              </w:rPr>
            </w:pPr>
          </w:p>
          <w:p w14:paraId="0713B165" w14:textId="77777777" w:rsidR="003C3379" w:rsidRPr="00D27F06" w:rsidRDefault="003C3379" w:rsidP="00C31704">
            <w:pPr>
              <w:rPr>
                <w:rFonts w:asciiTheme="majorHAnsi" w:hAnsiTheme="majorHAnsi" w:cstheme="majorHAnsi"/>
                <w:bCs/>
                <w:lang w:val="fr-CH"/>
              </w:rPr>
            </w:pPr>
            <w:r w:rsidRPr="00D27F06">
              <w:rPr>
                <w:rFonts w:asciiTheme="majorHAnsi" w:hAnsiTheme="majorHAnsi" w:cstheme="majorHAnsi"/>
                <w:bCs/>
                <w:lang w:val="fr-CH"/>
              </w:rPr>
              <w:t>Cet exercice peut être proposé en travail individuel, à deux ou en tâche à domicile : les élèves complètent les informations demandées à l’aide du tableau.</w:t>
            </w:r>
          </w:p>
          <w:p w14:paraId="3B76440A" w14:textId="77777777" w:rsidR="003C3379" w:rsidRPr="00D27F06" w:rsidRDefault="003C3379" w:rsidP="00C31704">
            <w:pPr>
              <w:rPr>
                <w:rFonts w:asciiTheme="majorHAnsi" w:hAnsiTheme="majorHAnsi" w:cstheme="majorHAnsi"/>
                <w:bCs/>
                <w:lang w:val="fr-CH"/>
              </w:rPr>
            </w:pPr>
          </w:p>
          <w:p w14:paraId="28E5972A" w14:textId="77777777" w:rsidR="003C3379" w:rsidRPr="00D27F06" w:rsidRDefault="003C3379" w:rsidP="00C31704">
            <w:pPr>
              <w:rPr>
                <w:rFonts w:asciiTheme="majorHAnsi" w:hAnsiTheme="majorHAnsi" w:cstheme="majorHAnsi"/>
                <w:bCs/>
                <w:lang w:val="fr-CH"/>
              </w:rPr>
            </w:pPr>
            <w:r w:rsidRPr="00D27F06">
              <w:rPr>
                <w:rFonts w:asciiTheme="majorHAnsi" w:hAnsiTheme="majorHAnsi" w:cstheme="majorHAnsi"/>
                <w:bCs/>
                <w:lang w:val="fr-CH"/>
              </w:rPr>
              <w:t>Même info que 3a</w:t>
            </w:r>
          </w:p>
          <w:p w14:paraId="09C3C47D" w14:textId="77777777" w:rsidR="003C3379" w:rsidRPr="00D27F06" w:rsidRDefault="003C3379" w:rsidP="00C31704">
            <w:pPr>
              <w:rPr>
                <w:rFonts w:asciiTheme="majorHAnsi" w:hAnsiTheme="majorHAnsi" w:cstheme="majorHAnsi"/>
                <w:bCs/>
                <w:lang w:val="fr-CH"/>
              </w:rPr>
            </w:pPr>
          </w:p>
          <w:p w14:paraId="6746C4E4" w14:textId="77777777" w:rsidR="003C3379" w:rsidRDefault="000A4610" w:rsidP="00C31704">
            <w:pPr>
              <w:rPr>
                <w:rFonts w:asciiTheme="majorHAnsi" w:hAnsiTheme="majorHAnsi" w:cstheme="majorHAnsi"/>
                <w:bCs/>
                <w:lang w:val="fr-CH"/>
              </w:rPr>
            </w:pPr>
            <w:r w:rsidRPr="00D27F06">
              <w:rPr>
                <w:rFonts w:asciiTheme="majorHAnsi" w:hAnsiTheme="majorHAnsi" w:cstheme="majorHAnsi"/>
                <w:bCs/>
                <w:lang w:val="fr-CH"/>
              </w:rPr>
              <w:t xml:space="preserve">Travail de systématisation des pronoms et des verbes conjugués : en plénum, compléter d’abord les pronoms/les noms puis à deux, les verbes conjugués. </w:t>
            </w:r>
          </w:p>
          <w:p w14:paraId="20FC39DE" w14:textId="77777777" w:rsidR="00D27F06" w:rsidRDefault="00D27F06" w:rsidP="00C31704">
            <w:pPr>
              <w:rPr>
                <w:rFonts w:asciiTheme="majorHAnsi" w:hAnsiTheme="majorHAnsi" w:cstheme="majorHAnsi"/>
                <w:bCs/>
                <w:lang w:val="fr-CH"/>
              </w:rPr>
            </w:pPr>
          </w:p>
          <w:p w14:paraId="0744C7BA" w14:textId="77777777" w:rsidR="00D27F06" w:rsidRPr="00D27F06" w:rsidRDefault="00D27F06" w:rsidP="00D27F06">
            <w:pPr>
              <w:rPr>
                <w:rFonts w:asciiTheme="majorHAnsi" w:hAnsiTheme="majorHAnsi" w:cstheme="majorHAnsi"/>
                <w:bCs/>
                <w:lang w:val="fr-CH"/>
              </w:rPr>
            </w:pPr>
            <w:r w:rsidRPr="00D27F06">
              <w:rPr>
                <w:rFonts w:asciiTheme="majorHAnsi" w:hAnsiTheme="majorHAnsi" w:cstheme="majorHAnsi"/>
                <w:bCs/>
                <w:lang w:val="fr-CH"/>
              </w:rPr>
              <w:t>« </w:t>
            </w:r>
            <w:proofErr w:type="spellStart"/>
            <w:r w:rsidRPr="00D27F06">
              <w:rPr>
                <w:rFonts w:asciiTheme="majorHAnsi" w:hAnsiTheme="majorHAnsi" w:cstheme="majorHAnsi"/>
                <w:bCs/>
                <w:i/>
                <w:lang w:val="fr-CH"/>
              </w:rPr>
              <w:t>Ich</w:t>
            </w:r>
            <w:proofErr w:type="spellEnd"/>
            <w:r w:rsidRPr="00D27F06">
              <w:rPr>
                <w:rFonts w:asciiTheme="majorHAnsi" w:hAnsiTheme="majorHAnsi" w:cstheme="majorHAnsi"/>
                <w:bCs/>
                <w:i/>
                <w:lang w:val="fr-CH"/>
              </w:rPr>
              <w:t xml:space="preserve"> </w:t>
            </w:r>
            <w:proofErr w:type="spellStart"/>
            <w:r w:rsidRPr="00D27F06">
              <w:rPr>
                <w:rFonts w:asciiTheme="majorHAnsi" w:hAnsiTheme="majorHAnsi" w:cstheme="majorHAnsi"/>
                <w:bCs/>
                <w:i/>
                <w:lang w:val="fr-CH"/>
              </w:rPr>
              <w:t>suche</w:t>
            </w:r>
            <w:proofErr w:type="spellEnd"/>
            <w:r w:rsidRPr="00D27F06">
              <w:rPr>
                <w:rFonts w:asciiTheme="majorHAnsi" w:hAnsiTheme="majorHAnsi" w:cstheme="majorHAnsi"/>
                <w:bCs/>
                <w:i/>
                <w:lang w:val="fr-CH"/>
              </w:rPr>
              <w:t xml:space="preserve"> </w:t>
            </w:r>
            <w:proofErr w:type="spellStart"/>
            <w:r w:rsidRPr="00D27F06">
              <w:rPr>
                <w:rFonts w:asciiTheme="majorHAnsi" w:hAnsiTheme="majorHAnsi" w:cstheme="majorHAnsi"/>
                <w:bCs/>
                <w:i/>
                <w:lang w:val="fr-CH"/>
              </w:rPr>
              <w:t>meine</w:t>
            </w:r>
            <w:proofErr w:type="spellEnd"/>
            <w:r w:rsidRPr="00D27F06">
              <w:rPr>
                <w:rFonts w:asciiTheme="majorHAnsi" w:hAnsiTheme="majorHAnsi" w:cstheme="majorHAnsi"/>
                <w:bCs/>
                <w:i/>
                <w:lang w:val="fr-CH"/>
              </w:rPr>
              <w:t xml:space="preserve"> </w:t>
            </w:r>
            <w:proofErr w:type="spellStart"/>
            <w:r w:rsidRPr="00D27F06">
              <w:rPr>
                <w:rFonts w:asciiTheme="majorHAnsi" w:hAnsiTheme="majorHAnsi" w:cstheme="majorHAnsi"/>
                <w:bCs/>
                <w:i/>
                <w:lang w:val="fr-CH"/>
              </w:rPr>
              <w:t>Familie</w:t>
            </w:r>
            <w:proofErr w:type="spellEnd"/>
            <w:r w:rsidRPr="00D27F06">
              <w:rPr>
                <w:rFonts w:asciiTheme="majorHAnsi" w:hAnsiTheme="majorHAnsi" w:cstheme="majorHAnsi"/>
                <w:bCs/>
                <w:i/>
                <w:lang w:val="fr-CH"/>
              </w:rPr>
              <w:t> » :</w:t>
            </w:r>
            <w:r w:rsidRPr="00D27F06">
              <w:rPr>
                <w:rFonts w:asciiTheme="majorHAnsi" w:hAnsiTheme="majorHAnsi" w:cstheme="majorHAnsi"/>
                <w:bCs/>
                <w:lang w:val="fr-CH"/>
              </w:rPr>
              <w:t xml:space="preserve"> 6 élèves reçoivent des cartes noms/pronoms et se placent dans différents endroits de la classe en montrant leur carte. Les autres reçoivent des verbes conjugués et vont chercher leur famille.</w:t>
            </w:r>
          </w:p>
          <w:p w14:paraId="74AEE862" w14:textId="77777777" w:rsidR="00D27F06" w:rsidRPr="00D27F06" w:rsidRDefault="00D27F06" w:rsidP="00D27F06">
            <w:pPr>
              <w:rPr>
                <w:rFonts w:asciiTheme="majorHAnsi" w:hAnsiTheme="majorHAnsi" w:cstheme="majorHAnsi"/>
                <w:bCs/>
                <w:lang w:val="fr-CH"/>
              </w:rPr>
            </w:pPr>
            <w:r w:rsidRPr="00D27F06">
              <w:rPr>
                <w:rFonts w:asciiTheme="majorHAnsi" w:hAnsiTheme="majorHAnsi" w:cstheme="majorHAnsi"/>
                <w:bCs/>
                <w:lang w:val="fr-CH"/>
              </w:rPr>
              <w:t>Variante : les élèves qui ont les cartes noms/pronoms ne les montrent pas et les autres annoncent le verbe conjugué. L’élève qui a la carte nom/pronom dit « </w:t>
            </w:r>
            <w:proofErr w:type="spellStart"/>
            <w:r w:rsidRPr="00D27F06">
              <w:rPr>
                <w:rFonts w:asciiTheme="majorHAnsi" w:hAnsiTheme="majorHAnsi" w:cstheme="majorHAnsi"/>
                <w:bCs/>
                <w:i/>
                <w:lang w:val="fr-CH"/>
              </w:rPr>
              <w:t>ja</w:t>
            </w:r>
            <w:proofErr w:type="spellEnd"/>
            <w:r w:rsidRPr="00D27F06">
              <w:rPr>
                <w:rFonts w:asciiTheme="majorHAnsi" w:hAnsiTheme="majorHAnsi" w:cstheme="majorHAnsi"/>
                <w:bCs/>
                <w:i/>
                <w:lang w:val="fr-CH"/>
              </w:rPr>
              <w:t>/</w:t>
            </w:r>
            <w:proofErr w:type="spellStart"/>
            <w:r w:rsidRPr="00D27F06">
              <w:rPr>
                <w:rFonts w:asciiTheme="majorHAnsi" w:hAnsiTheme="majorHAnsi" w:cstheme="majorHAnsi"/>
                <w:bCs/>
                <w:i/>
                <w:lang w:val="fr-CH"/>
              </w:rPr>
              <w:t>nein</w:t>
            </w:r>
            <w:proofErr w:type="spellEnd"/>
            <w:r w:rsidRPr="00D27F06">
              <w:rPr>
                <w:rFonts w:asciiTheme="majorHAnsi" w:hAnsiTheme="majorHAnsi" w:cstheme="majorHAnsi"/>
                <w:bCs/>
                <w:i/>
                <w:lang w:val="fr-CH"/>
              </w:rPr>
              <w:t> ».</w:t>
            </w:r>
          </w:p>
          <w:p w14:paraId="7515F22E" w14:textId="77777777" w:rsidR="00D27F06" w:rsidRPr="00D27F06" w:rsidRDefault="00D27F06" w:rsidP="00D27F06">
            <w:pPr>
              <w:rPr>
                <w:rFonts w:asciiTheme="majorHAnsi" w:hAnsiTheme="majorHAnsi" w:cstheme="majorHAnsi"/>
                <w:bCs/>
                <w:lang w:val="fr-CH"/>
              </w:rPr>
            </w:pPr>
          </w:p>
          <w:p w14:paraId="65F8D535" w14:textId="77777777" w:rsidR="00D27F06" w:rsidRPr="00D27F06" w:rsidRDefault="00D27F06" w:rsidP="00D27F06">
            <w:pPr>
              <w:rPr>
                <w:rFonts w:asciiTheme="majorHAnsi" w:hAnsiTheme="majorHAnsi" w:cstheme="majorHAnsi"/>
                <w:bCs/>
                <w:lang w:val="fr-CH"/>
              </w:rPr>
            </w:pPr>
            <w:r w:rsidRPr="00D27F06">
              <w:rPr>
                <w:rFonts w:asciiTheme="majorHAnsi" w:hAnsiTheme="majorHAnsi" w:cstheme="majorHAnsi"/>
                <w:bCs/>
                <w:lang w:val="fr-CH"/>
              </w:rPr>
              <w:t>Transfert : compléter l’exercice 4a en composant une phrase pour chaque ligne.</w:t>
            </w:r>
          </w:p>
          <w:p w14:paraId="16182DE5" w14:textId="77777777" w:rsidR="00D27F06" w:rsidRPr="00D27F06" w:rsidRDefault="00D27F06" w:rsidP="00D27F06">
            <w:pPr>
              <w:rPr>
                <w:rFonts w:asciiTheme="majorHAnsi" w:hAnsiTheme="majorHAnsi" w:cstheme="majorHAnsi"/>
                <w:bCs/>
                <w:lang w:val="fr-CH"/>
              </w:rPr>
            </w:pPr>
          </w:p>
          <w:p w14:paraId="38A5634A" w14:textId="77777777" w:rsidR="00D27F06" w:rsidRPr="00D27F06" w:rsidRDefault="00D27F06" w:rsidP="00D27F06">
            <w:pPr>
              <w:rPr>
                <w:rFonts w:asciiTheme="majorHAnsi" w:hAnsiTheme="majorHAnsi" w:cstheme="majorHAnsi"/>
                <w:bCs/>
                <w:lang w:val="fr-CH"/>
              </w:rPr>
            </w:pPr>
            <w:r w:rsidRPr="00D27F06">
              <w:rPr>
                <w:rFonts w:asciiTheme="majorHAnsi" w:hAnsiTheme="majorHAnsi" w:cstheme="majorHAnsi"/>
                <w:bCs/>
                <w:lang w:val="fr-CH"/>
              </w:rPr>
              <w:t>Les élèves, par quatre, complètent les phrases et les inscrivent sur une feuille. Ils les lisent à la classe, chaque élève une phrase et peuvent les insérer dans le journal de l’école.</w:t>
            </w:r>
          </w:p>
          <w:p w14:paraId="3BDED118" w14:textId="77777777" w:rsidR="00D27F06" w:rsidRPr="00D27F06" w:rsidRDefault="00D27F06" w:rsidP="00D27F06">
            <w:pPr>
              <w:rPr>
                <w:rFonts w:asciiTheme="majorHAnsi" w:hAnsiTheme="majorHAnsi" w:cstheme="majorHAnsi"/>
                <w:bCs/>
                <w:lang w:val="fr-CH"/>
              </w:rPr>
            </w:pPr>
            <w:r w:rsidRPr="00D27F06">
              <w:rPr>
                <w:rFonts w:asciiTheme="majorHAnsi" w:hAnsiTheme="majorHAnsi" w:cstheme="majorHAnsi"/>
                <w:bCs/>
                <w:lang w:val="fr-CH"/>
              </w:rPr>
              <w:t xml:space="preserve">Différenciation : un groupe avancé pourrait composer son propre texte, à l’aide du KB et du </w:t>
            </w:r>
            <w:proofErr w:type="spellStart"/>
            <w:r w:rsidRPr="00D27F06">
              <w:rPr>
                <w:rFonts w:asciiTheme="majorHAnsi" w:hAnsiTheme="majorHAnsi" w:cstheme="majorHAnsi"/>
                <w:bCs/>
                <w:lang w:val="fr-CH"/>
              </w:rPr>
              <w:t>Glossar</w:t>
            </w:r>
            <w:proofErr w:type="spellEnd"/>
            <w:r w:rsidRPr="00D27F06">
              <w:rPr>
                <w:rFonts w:asciiTheme="majorHAnsi" w:hAnsiTheme="majorHAnsi" w:cstheme="majorHAnsi"/>
                <w:bCs/>
                <w:lang w:val="fr-CH"/>
              </w:rPr>
              <w:t>.</w:t>
            </w:r>
          </w:p>
          <w:p w14:paraId="063A8957" w14:textId="5118B41B" w:rsidR="00D27F06" w:rsidRPr="00D27F06" w:rsidRDefault="00D27F06" w:rsidP="00C31704">
            <w:pPr>
              <w:rPr>
                <w:rFonts w:asciiTheme="majorHAnsi" w:hAnsiTheme="majorHAnsi" w:cstheme="majorHAnsi"/>
                <w:bCs/>
                <w:lang w:val="fr-CH"/>
              </w:rPr>
            </w:pPr>
          </w:p>
        </w:tc>
        <w:tc>
          <w:tcPr>
            <w:tcW w:w="851" w:type="dxa"/>
            <w:tcBorders>
              <w:top w:val="single" w:sz="2" w:space="0" w:color="auto"/>
              <w:left w:val="single" w:sz="4" w:space="0" w:color="auto"/>
              <w:bottom w:val="single" w:sz="8" w:space="0" w:color="auto"/>
              <w:right w:val="single" w:sz="18" w:space="0" w:color="auto"/>
            </w:tcBorders>
          </w:tcPr>
          <w:p w14:paraId="3A70EE31" w14:textId="77777777" w:rsidR="006B3709" w:rsidRDefault="006B3709" w:rsidP="00966E9F">
            <w:pPr>
              <w:jc w:val="center"/>
              <w:rPr>
                <w:rFonts w:asciiTheme="majorHAnsi" w:hAnsiTheme="majorHAnsi" w:cstheme="majorHAnsi"/>
                <w:lang w:val="fr-CH"/>
              </w:rPr>
            </w:pPr>
          </w:p>
          <w:p w14:paraId="196E9F8D" w14:textId="77777777" w:rsidR="0021249C" w:rsidRDefault="0021249C" w:rsidP="00966E9F">
            <w:pPr>
              <w:jc w:val="center"/>
              <w:rPr>
                <w:rFonts w:asciiTheme="majorHAnsi" w:hAnsiTheme="majorHAnsi" w:cstheme="majorHAnsi"/>
                <w:lang w:val="fr-CH"/>
              </w:rPr>
            </w:pPr>
          </w:p>
          <w:p w14:paraId="43EB9E38" w14:textId="77777777" w:rsidR="0021249C" w:rsidRPr="003E40D7" w:rsidRDefault="0021249C" w:rsidP="00966E9F">
            <w:pPr>
              <w:jc w:val="center"/>
              <w:rPr>
                <w:rFonts w:asciiTheme="majorHAnsi" w:hAnsiTheme="majorHAnsi" w:cstheme="majorHAnsi"/>
                <w:lang w:val="en-US"/>
              </w:rPr>
            </w:pPr>
            <w:r w:rsidRPr="003E40D7">
              <w:rPr>
                <w:rFonts w:asciiTheme="majorHAnsi" w:hAnsiTheme="majorHAnsi" w:cstheme="majorHAnsi"/>
                <w:lang w:val="en-US"/>
              </w:rPr>
              <w:t>FL</w:t>
            </w:r>
          </w:p>
          <w:p w14:paraId="4048CBE8" w14:textId="77777777" w:rsidR="0021249C" w:rsidRPr="003E40D7" w:rsidRDefault="0021249C" w:rsidP="00966E9F">
            <w:pPr>
              <w:jc w:val="center"/>
              <w:rPr>
                <w:rFonts w:asciiTheme="majorHAnsi" w:hAnsiTheme="majorHAnsi" w:cstheme="majorHAnsi"/>
                <w:lang w:val="en-US"/>
              </w:rPr>
            </w:pPr>
          </w:p>
          <w:p w14:paraId="43C34BBD" w14:textId="77777777" w:rsidR="0021249C" w:rsidRPr="003E40D7" w:rsidRDefault="0021249C" w:rsidP="00966E9F">
            <w:pPr>
              <w:jc w:val="center"/>
              <w:rPr>
                <w:rFonts w:asciiTheme="majorHAnsi" w:hAnsiTheme="majorHAnsi" w:cstheme="majorHAnsi"/>
                <w:lang w:val="en-US"/>
              </w:rPr>
            </w:pPr>
          </w:p>
          <w:p w14:paraId="363D5DF0" w14:textId="77777777" w:rsidR="0021249C" w:rsidRPr="003E40D7" w:rsidRDefault="0021249C" w:rsidP="00966E9F">
            <w:pPr>
              <w:jc w:val="center"/>
              <w:rPr>
                <w:rFonts w:asciiTheme="majorHAnsi" w:hAnsiTheme="majorHAnsi" w:cstheme="majorHAnsi"/>
                <w:lang w:val="en-US"/>
              </w:rPr>
            </w:pPr>
          </w:p>
          <w:p w14:paraId="6B499694" w14:textId="77777777" w:rsidR="0021249C" w:rsidRPr="003E40D7" w:rsidRDefault="0021249C" w:rsidP="00966E9F">
            <w:pPr>
              <w:jc w:val="center"/>
              <w:rPr>
                <w:rFonts w:asciiTheme="majorHAnsi" w:hAnsiTheme="majorHAnsi" w:cstheme="majorHAnsi"/>
                <w:lang w:val="en-US"/>
              </w:rPr>
            </w:pPr>
          </w:p>
          <w:p w14:paraId="0122962B" w14:textId="77777777" w:rsidR="0021249C" w:rsidRPr="003E40D7" w:rsidRDefault="0021249C" w:rsidP="00966E9F">
            <w:pPr>
              <w:jc w:val="center"/>
              <w:rPr>
                <w:rFonts w:asciiTheme="majorHAnsi" w:hAnsiTheme="majorHAnsi" w:cstheme="majorHAnsi"/>
                <w:lang w:val="en-US"/>
              </w:rPr>
            </w:pPr>
          </w:p>
          <w:p w14:paraId="26E7A067" w14:textId="77777777" w:rsidR="0021249C" w:rsidRPr="003E40D7" w:rsidRDefault="0021249C" w:rsidP="00966E9F">
            <w:pPr>
              <w:jc w:val="center"/>
              <w:rPr>
                <w:rFonts w:asciiTheme="majorHAnsi" w:hAnsiTheme="majorHAnsi" w:cstheme="majorHAnsi"/>
                <w:lang w:val="en-US"/>
              </w:rPr>
            </w:pPr>
          </w:p>
          <w:p w14:paraId="1F014C6A" w14:textId="77777777" w:rsidR="0021249C" w:rsidRPr="003E40D7" w:rsidRDefault="0021249C" w:rsidP="00966E9F">
            <w:pPr>
              <w:jc w:val="center"/>
              <w:rPr>
                <w:rFonts w:asciiTheme="majorHAnsi" w:hAnsiTheme="majorHAnsi" w:cstheme="majorHAnsi"/>
                <w:lang w:val="en-US"/>
              </w:rPr>
            </w:pPr>
          </w:p>
          <w:p w14:paraId="0FDD37F2" w14:textId="77777777" w:rsidR="0021249C" w:rsidRPr="003E40D7" w:rsidRDefault="0021249C" w:rsidP="00966E9F">
            <w:pPr>
              <w:jc w:val="center"/>
              <w:rPr>
                <w:rFonts w:asciiTheme="majorHAnsi" w:hAnsiTheme="majorHAnsi" w:cstheme="majorHAnsi"/>
                <w:lang w:val="en-US"/>
              </w:rPr>
            </w:pPr>
          </w:p>
          <w:p w14:paraId="34B7E7F0" w14:textId="77777777" w:rsidR="0021249C" w:rsidRPr="003E40D7" w:rsidRDefault="0021249C" w:rsidP="00966E9F">
            <w:pPr>
              <w:jc w:val="center"/>
              <w:rPr>
                <w:rFonts w:asciiTheme="majorHAnsi" w:hAnsiTheme="majorHAnsi" w:cstheme="majorHAnsi"/>
                <w:lang w:val="en-US"/>
              </w:rPr>
            </w:pPr>
            <w:r w:rsidRPr="003E40D7">
              <w:rPr>
                <w:rFonts w:asciiTheme="majorHAnsi" w:hAnsiTheme="majorHAnsi" w:cstheme="majorHAnsi"/>
                <w:lang w:val="en-US"/>
              </w:rPr>
              <w:t>CO</w:t>
            </w:r>
          </w:p>
          <w:p w14:paraId="3D72FDA4" w14:textId="77777777" w:rsidR="0021249C" w:rsidRPr="003E40D7" w:rsidRDefault="0021249C" w:rsidP="00966E9F">
            <w:pPr>
              <w:jc w:val="center"/>
              <w:rPr>
                <w:rFonts w:asciiTheme="majorHAnsi" w:hAnsiTheme="majorHAnsi" w:cstheme="majorHAnsi"/>
                <w:lang w:val="en-US"/>
              </w:rPr>
            </w:pPr>
          </w:p>
          <w:p w14:paraId="7F796344" w14:textId="77777777" w:rsidR="0021249C" w:rsidRPr="003E40D7" w:rsidRDefault="0021249C" w:rsidP="00966E9F">
            <w:pPr>
              <w:jc w:val="center"/>
              <w:rPr>
                <w:rFonts w:asciiTheme="majorHAnsi" w:hAnsiTheme="majorHAnsi" w:cstheme="majorHAnsi"/>
                <w:lang w:val="en-US"/>
              </w:rPr>
            </w:pPr>
            <w:r w:rsidRPr="003E40D7">
              <w:rPr>
                <w:rFonts w:asciiTheme="majorHAnsi" w:hAnsiTheme="majorHAnsi" w:cstheme="majorHAnsi"/>
                <w:lang w:val="en-US"/>
              </w:rPr>
              <w:t>EE</w:t>
            </w:r>
          </w:p>
          <w:p w14:paraId="71E8C611" w14:textId="77777777" w:rsidR="0021249C" w:rsidRPr="003E40D7" w:rsidRDefault="0021249C" w:rsidP="00966E9F">
            <w:pPr>
              <w:jc w:val="center"/>
              <w:rPr>
                <w:rFonts w:asciiTheme="majorHAnsi" w:hAnsiTheme="majorHAnsi" w:cstheme="majorHAnsi"/>
                <w:lang w:val="en-US"/>
              </w:rPr>
            </w:pPr>
          </w:p>
          <w:p w14:paraId="69872924" w14:textId="77777777" w:rsidR="0021249C" w:rsidRPr="003E40D7" w:rsidRDefault="0021249C" w:rsidP="00966E9F">
            <w:pPr>
              <w:jc w:val="center"/>
              <w:rPr>
                <w:rFonts w:asciiTheme="majorHAnsi" w:hAnsiTheme="majorHAnsi" w:cstheme="majorHAnsi"/>
                <w:lang w:val="en-US"/>
              </w:rPr>
            </w:pPr>
          </w:p>
          <w:p w14:paraId="0A03737D" w14:textId="77777777" w:rsidR="0021249C" w:rsidRPr="003E40D7" w:rsidRDefault="0021249C" w:rsidP="00966E9F">
            <w:pPr>
              <w:jc w:val="center"/>
              <w:rPr>
                <w:rFonts w:asciiTheme="majorHAnsi" w:hAnsiTheme="majorHAnsi" w:cstheme="majorHAnsi"/>
                <w:lang w:val="en-US"/>
              </w:rPr>
            </w:pPr>
            <w:r w:rsidRPr="003E40D7">
              <w:rPr>
                <w:rFonts w:asciiTheme="majorHAnsi" w:hAnsiTheme="majorHAnsi" w:cstheme="majorHAnsi"/>
                <w:lang w:val="en-US"/>
              </w:rPr>
              <w:t>EE</w:t>
            </w:r>
          </w:p>
          <w:p w14:paraId="55FD11F6" w14:textId="77777777" w:rsidR="0021249C" w:rsidRPr="003E40D7" w:rsidRDefault="0021249C" w:rsidP="00966E9F">
            <w:pPr>
              <w:jc w:val="center"/>
              <w:rPr>
                <w:rFonts w:asciiTheme="majorHAnsi" w:hAnsiTheme="majorHAnsi" w:cstheme="majorHAnsi"/>
                <w:lang w:val="en-US"/>
              </w:rPr>
            </w:pPr>
          </w:p>
          <w:p w14:paraId="68A6FEBB" w14:textId="77777777" w:rsidR="0021249C" w:rsidRPr="003E40D7" w:rsidRDefault="0021249C" w:rsidP="00966E9F">
            <w:pPr>
              <w:jc w:val="center"/>
              <w:rPr>
                <w:rFonts w:asciiTheme="majorHAnsi" w:hAnsiTheme="majorHAnsi" w:cstheme="majorHAnsi"/>
                <w:lang w:val="en-US"/>
              </w:rPr>
            </w:pPr>
            <w:r w:rsidRPr="003E40D7">
              <w:rPr>
                <w:rFonts w:asciiTheme="majorHAnsi" w:hAnsiTheme="majorHAnsi" w:cstheme="majorHAnsi"/>
                <w:lang w:val="en-US"/>
              </w:rPr>
              <w:t>FL</w:t>
            </w:r>
          </w:p>
          <w:p w14:paraId="014248C9" w14:textId="77777777" w:rsidR="0021249C" w:rsidRPr="003E40D7" w:rsidRDefault="0021249C" w:rsidP="00966E9F">
            <w:pPr>
              <w:jc w:val="center"/>
              <w:rPr>
                <w:rFonts w:asciiTheme="majorHAnsi" w:hAnsiTheme="majorHAnsi" w:cstheme="majorHAnsi"/>
                <w:lang w:val="en-US"/>
              </w:rPr>
            </w:pPr>
          </w:p>
          <w:p w14:paraId="79EFC197" w14:textId="77777777" w:rsidR="0021249C" w:rsidRPr="003E40D7" w:rsidRDefault="0021249C" w:rsidP="00966E9F">
            <w:pPr>
              <w:jc w:val="center"/>
              <w:rPr>
                <w:rFonts w:asciiTheme="majorHAnsi" w:hAnsiTheme="majorHAnsi" w:cstheme="majorHAnsi"/>
                <w:lang w:val="en-US"/>
              </w:rPr>
            </w:pPr>
          </w:p>
          <w:p w14:paraId="7DE2B669" w14:textId="77777777" w:rsidR="0021249C" w:rsidRPr="003E40D7" w:rsidRDefault="0021249C" w:rsidP="00966E9F">
            <w:pPr>
              <w:jc w:val="center"/>
              <w:rPr>
                <w:rFonts w:asciiTheme="majorHAnsi" w:hAnsiTheme="majorHAnsi" w:cstheme="majorHAnsi"/>
                <w:lang w:val="en-US"/>
              </w:rPr>
            </w:pPr>
            <w:r w:rsidRPr="003E40D7">
              <w:rPr>
                <w:rFonts w:asciiTheme="majorHAnsi" w:hAnsiTheme="majorHAnsi" w:cstheme="majorHAnsi"/>
                <w:lang w:val="en-US"/>
              </w:rPr>
              <w:t>FL</w:t>
            </w:r>
          </w:p>
          <w:p w14:paraId="7D7CE462" w14:textId="77777777" w:rsidR="0021249C" w:rsidRPr="003E40D7" w:rsidRDefault="0021249C" w:rsidP="00966E9F">
            <w:pPr>
              <w:jc w:val="center"/>
              <w:rPr>
                <w:rFonts w:asciiTheme="majorHAnsi" w:hAnsiTheme="majorHAnsi" w:cstheme="majorHAnsi"/>
                <w:lang w:val="en-US"/>
              </w:rPr>
            </w:pPr>
          </w:p>
          <w:p w14:paraId="6854FF0C" w14:textId="77777777" w:rsidR="0021249C" w:rsidRPr="003E40D7" w:rsidRDefault="0021249C" w:rsidP="00966E9F">
            <w:pPr>
              <w:jc w:val="center"/>
              <w:rPr>
                <w:rFonts w:asciiTheme="majorHAnsi" w:hAnsiTheme="majorHAnsi" w:cstheme="majorHAnsi"/>
                <w:lang w:val="en-US"/>
              </w:rPr>
            </w:pPr>
          </w:p>
          <w:p w14:paraId="1FC94C46" w14:textId="77777777" w:rsidR="0021249C" w:rsidRPr="003E40D7" w:rsidRDefault="0021249C" w:rsidP="00966E9F">
            <w:pPr>
              <w:jc w:val="center"/>
              <w:rPr>
                <w:rFonts w:asciiTheme="majorHAnsi" w:hAnsiTheme="majorHAnsi" w:cstheme="majorHAnsi"/>
                <w:lang w:val="en-US"/>
              </w:rPr>
            </w:pPr>
          </w:p>
          <w:p w14:paraId="087FD5E7" w14:textId="77777777" w:rsidR="0021249C" w:rsidRPr="003E40D7" w:rsidRDefault="0021249C" w:rsidP="00966E9F">
            <w:pPr>
              <w:jc w:val="center"/>
              <w:rPr>
                <w:rFonts w:asciiTheme="majorHAnsi" w:hAnsiTheme="majorHAnsi" w:cstheme="majorHAnsi"/>
                <w:lang w:val="en-US"/>
              </w:rPr>
            </w:pPr>
          </w:p>
          <w:p w14:paraId="2B3DA270" w14:textId="77777777" w:rsidR="0021249C" w:rsidRDefault="0021249C" w:rsidP="00966E9F">
            <w:pPr>
              <w:jc w:val="center"/>
              <w:rPr>
                <w:rFonts w:asciiTheme="majorHAnsi" w:hAnsiTheme="majorHAnsi" w:cstheme="majorHAnsi"/>
                <w:lang w:val="fr-CH"/>
              </w:rPr>
            </w:pPr>
            <w:r>
              <w:rPr>
                <w:rFonts w:asciiTheme="majorHAnsi" w:hAnsiTheme="majorHAnsi" w:cstheme="majorHAnsi"/>
                <w:lang w:val="fr-CH"/>
              </w:rPr>
              <w:t>EE-FL</w:t>
            </w:r>
          </w:p>
          <w:p w14:paraId="768D59E8" w14:textId="77777777" w:rsidR="0021249C" w:rsidRDefault="0021249C" w:rsidP="00966E9F">
            <w:pPr>
              <w:jc w:val="center"/>
              <w:rPr>
                <w:rFonts w:asciiTheme="majorHAnsi" w:hAnsiTheme="majorHAnsi" w:cstheme="majorHAnsi"/>
                <w:lang w:val="fr-CH"/>
              </w:rPr>
            </w:pPr>
          </w:p>
          <w:p w14:paraId="6880E462" w14:textId="33C6648F" w:rsidR="0021249C" w:rsidRDefault="0021249C" w:rsidP="00966E9F">
            <w:pPr>
              <w:jc w:val="center"/>
              <w:rPr>
                <w:rFonts w:asciiTheme="majorHAnsi" w:hAnsiTheme="majorHAnsi" w:cstheme="majorHAnsi"/>
                <w:lang w:val="fr-CH"/>
              </w:rPr>
            </w:pPr>
            <w:r>
              <w:rPr>
                <w:rFonts w:asciiTheme="majorHAnsi" w:hAnsiTheme="majorHAnsi" w:cstheme="majorHAnsi"/>
                <w:lang w:val="fr-CH"/>
              </w:rPr>
              <w:t>EE-EO</w:t>
            </w:r>
          </w:p>
          <w:p w14:paraId="2B2D97AD" w14:textId="5F5D8F92" w:rsidR="0021249C" w:rsidRPr="00D27F06" w:rsidRDefault="0021249C" w:rsidP="00966E9F">
            <w:pPr>
              <w:jc w:val="center"/>
              <w:rPr>
                <w:rFonts w:asciiTheme="majorHAnsi" w:hAnsiTheme="majorHAnsi" w:cstheme="majorHAnsi"/>
                <w:lang w:val="fr-CH"/>
              </w:rPr>
            </w:pPr>
          </w:p>
        </w:tc>
      </w:tr>
    </w:tbl>
    <w:p w14:paraId="7044017D" w14:textId="27BF1477" w:rsidR="005F5E0D" w:rsidRPr="00D27F06" w:rsidRDefault="005F5E0D">
      <w:pPr>
        <w:rPr>
          <w:rFonts w:asciiTheme="majorHAnsi" w:hAnsiTheme="majorHAnsi" w:cstheme="majorHAnsi"/>
          <w:lang w:val="fr-CH"/>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966E9F" w:rsidRPr="00D27F06" w14:paraId="49A61379" w14:textId="77777777" w:rsidTr="00090D09">
        <w:trPr>
          <w:cantSplit/>
          <w:trHeight w:val="5700"/>
        </w:trPr>
        <w:tc>
          <w:tcPr>
            <w:tcW w:w="1701" w:type="dxa"/>
            <w:tcBorders>
              <w:top w:val="single" w:sz="2" w:space="0" w:color="auto"/>
              <w:left w:val="single" w:sz="18" w:space="0" w:color="auto"/>
              <w:bottom w:val="single" w:sz="8" w:space="0" w:color="auto"/>
              <w:right w:val="single" w:sz="18" w:space="0" w:color="auto"/>
            </w:tcBorders>
            <w:shd w:val="clear" w:color="auto" w:fill="E6E6E6"/>
          </w:tcPr>
          <w:p w14:paraId="4DBC9253" w14:textId="61152F3F" w:rsidR="00940088" w:rsidRPr="00D27F06" w:rsidRDefault="00940088" w:rsidP="00473790">
            <w:pPr>
              <w:rPr>
                <w:rFonts w:asciiTheme="majorHAnsi" w:hAnsiTheme="majorHAnsi" w:cstheme="majorHAnsi"/>
                <w:b/>
                <w:lang w:val="fr-CH"/>
              </w:rPr>
            </w:pPr>
            <w:r w:rsidRPr="00D27F06">
              <w:rPr>
                <w:rFonts w:asciiTheme="majorHAnsi" w:hAnsiTheme="majorHAnsi" w:cstheme="majorHAnsi"/>
                <w:b/>
                <w:lang w:val="fr-CH"/>
              </w:rPr>
              <w:t>Vidéo</w:t>
            </w:r>
            <w:r w:rsidR="00B34B62" w:rsidRPr="00D27F06">
              <w:rPr>
                <w:rFonts w:asciiTheme="majorHAnsi" w:hAnsiTheme="majorHAnsi" w:cstheme="majorHAnsi"/>
                <w:b/>
                <w:lang w:val="fr-CH"/>
              </w:rPr>
              <w:t xml:space="preserve"> p. 48</w:t>
            </w:r>
          </w:p>
          <w:p w14:paraId="7EA4C6B1" w14:textId="77777777" w:rsidR="000937BC" w:rsidRPr="00D27F06" w:rsidRDefault="000937BC" w:rsidP="00473790">
            <w:pPr>
              <w:rPr>
                <w:rFonts w:asciiTheme="majorHAnsi" w:hAnsiTheme="majorHAnsi" w:cstheme="majorHAnsi"/>
                <w:b/>
                <w:lang w:val="fr-CH"/>
              </w:rPr>
            </w:pPr>
          </w:p>
          <w:p w14:paraId="1267837E" w14:textId="77777777" w:rsidR="000937BC" w:rsidRPr="00D27F06" w:rsidRDefault="000937BC" w:rsidP="00473790">
            <w:pPr>
              <w:rPr>
                <w:rFonts w:asciiTheme="majorHAnsi" w:hAnsiTheme="majorHAnsi" w:cstheme="majorHAnsi"/>
                <w:b/>
                <w:lang w:val="fr-CH"/>
              </w:rPr>
            </w:pPr>
          </w:p>
          <w:p w14:paraId="282C30BF" w14:textId="77777777" w:rsidR="000937BC" w:rsidRPr="00D27F06" w:rsidRDefault="000937BC" w:rsidP="00473790">
            <w:pPr>
              <w:rPr>
                <w:rFonts w:asciiTheme="majorHAnsi" w:hAnsiTheme="majorHAnsi" w:cstheme="majorHAnsi"/>
                <w:b/>
                <w:lang w:val="fr-CH"/>
              </w:rPr>
            </w:pPr>
          </w:p>
          <w:p w14:paraId="603EE504" w14:textId="77777777" w:rsidR="00901D29" w:rsidRPr="00D27F06" w:rsidRDefault="00901D29" w:rsidP="00473790">
            <w:pPr>
              <w:rPr>
                <w:rFonts w:asciiTheme="majorHAnsi" w:hAnsiTheme="majorHAnsi" w:cstheme="majorHAnsi"/>
                <w:b/>
                <w:lang w:val="fr-CH"/>
              </w:rPr>
            </w:pPr>
          </w:p>
          <w:p w14:paraId="7ACB0D74" w14:textId="374D2FEC" w:rsidR="000937BC" w:rsidRPr="00D27F06" w:rsidRDefault="00B34B62" w:rsidP="00473790">
            <w:pPr>
              <w:rPr>
                <w:rFonts w:asciiTheme="majorHAnsi" w:hAnsiTheme="majorHAnsi" w:cstheme="majorHAnsi"/>
                <w:b/>
                <w:lang w:val="fr-CH"/>
              </w:rPr>
            </w:pPr>
            <w:r w:rsidRPr="00D27F06">
              <w:rPr>
                <w:rFonts w:asciiTheme="majorHAnsi" w:hAnsiTheme="majorHAnsi" w:cstheme="majorHAnsi"/>
                <w:b/>
                <w:lang w:val="fr-CH"/>
              </w:rPr>
              <w:t xml:space="preserve">Vidéo 4a </w:t>
            </w:r>
          </w:p>
          <w:p w14:paraId="273433DF" w14:textId="77777777" w:rsidR="00B34B62" w:rsidRPr="00D27F06" w:rsidRDefault="00B34B62" w:rsidP="00473790">
            <w:pPr>
              <w:rPr>
                <w:rFonts w:asciiTheme="majorHAnsi" w:hAnsiTheme="majorHAnsi" w:cstheme="majorHAnsi"/>
                <w:b/>
                <w:lang w:val="fr-CH"/>
              </w:rPr>
            </w:pPr>
          </w:p>
          <w:p w14:paraId="18B6C243" w14:textId="77777777" w:rsidR="00B34B62" w:rsidRPr="00D27F06" w:rsidRDefault="00B34B62" w:rsidP="00473790">
            <w:pPr>
              <w:rPr>
                <w:rFonts w:asciiTheme="majorHAnsi" w:hAnsiTheme="majorHAnsi" w:cstheme="majorHAnsi"/>
                <w:b/>
                <w:lang w:val="fr-CH"/>
              </w:rPr>
            </w:pPr>
          </w:p>
          <w:p w14:paraId="7F1A1359" w14:textId="48E05477" w:rsidR="000937BC" w:rsidRPr="00D27F06" w:rsidRDefault="00B34B62" w:rsidP="00473790">
            <w:pPr>
              <w:rPr>
                <w:rFonts w:asciiTheme="majorHAnsi" w:hAnsiTheme="majorHAnsi" w:cstheme="majorHAnsi"/>
                <w:b/>
                <w:lang w:val="fr-CH"/>
              </w:rPr>
            </w:pPr>
            <w:r w:rsidRPr="00D27F06">
              <w:rPr>
                <w:rFonts w:asciiTheme="majorHAnsi" w:hAnsiTheme="majorHAnsi" w:cstheme="majorHAnsi"/>
                <w:b/>
                <w:lang w:val="fr-CH"/>
              </w:rPr>
              <w:t xml:space="preserve">Vidéo 4b </w:t>
            </w:r>
          </w:p>
          <w:p w14:paraId="26653B10" w14:textId="77777777" w:rsidR="00B34B62" w:rsidRPr="00D27F06" w:rsidRDefault="00B34B62" w:rsidP="00473790">
            <w:pPr>
              <w:rPr>
                <w:rFonts w:asciiTheme="majorHAnsi" w:hAnsiTheme="majorHAnsi" w:cstheme="majorHAnsi"/>
                <w:b/>
                <w:lang w:val="fr-CH"/>
              </w:rPr>
            </w:pPr>
          </w:p>
          <w:p w14:paraId="1497A6DD" w14:textId="77777777" w:rsidR="00B34B62" w:rsidRPr="00D27F06" w:rsidRDefault="00B34B62" w:rsidP="00473790">
            <w:pPr>
              <w:rPr>
                <w:rFonts w:asciiTheme="majorHAnsi" w:hAnsiTheme="majorHAnsi" w:cstheme="majorHAnsi"/>
                <w:b/>
                <w:lang w:val="fr-CH"/>
              </w:rPr>
            </w:pPr>
          </w:p>
          <w:p w14:paraId="18E91BCB" w14:textId="77777777" w:rsidR="00B34B62" w:rsidRPr="00D27F06" w:rsidRDefault="00B34B62" w:rsidP="00473790">
            <w:pPr>
              <w:rPr>
                <w:rFonts w:asciiTheme="majorHAnsi" w:hAnsiTheme="majorHAnsi" w:cstheme="majorHAnsi"/>
                <w:b/>
                <w:lang w:val="fr-CH"/>
              </w:rPr>
            </w:pPr>
          </w:p>
          <w:p w14:paraId="2E3A87C7" w14:textId="77777777" w:rsidR="00B34B62" w:rsidRPr="00D27F06" w:rsidRDefault="00B34B62" w:rsidP="00473790">
            <w:pPr>
              <w:rPr>
                <w:rFonts w:asciiTheme="majorHAnsi" w:hAnsiTheme="majorHAnsi" w:cstheme="majorHAnsi"/>
                <w:b/>
                <w:lang w:val="fr-CH"/>
              </w:rPr>
            </w:pPr>
          </w:p>
          <w:p w14:paraId="04C271CF" w14:textId="77777777" w:rsidR="00B34B62" w:rsidRPr="00D27F06" w:rsidRDefault="00B34B62" w:rsidP="00473790">
            <w:pPr>
              <w:rPr>
                <w:rFonts w:asciiTheme="majorHAnsi" w:hAnsiTheme="majorHAnsi" w:cstheme="majorHAnsi"/>
                <w:b/>
                <w:lang w:val="fr-CH"/>
              </w:rPr>
            </w:pPr>
          </w:p>
          <w:p w14:paraId="51E22726" w14:textId="77777777" w:rsidR="00B34B62" w:rsidRDefault="00B34B62" w:rsidP="00473790">
            <w:pPr>
              <w:rPr>
                <w:rFonts w:asciiTheme="majorHAnsi" w:hAnsiTheme="majorHAnsi" w:cstheme="majorHAnsi"/>
                <w:b/>
                <w:lang w:val="fr-CH"/>
              </w:rPr>
            </w:pPr>
            <w:r w:rsidRPr="00D27F06">
              <w:rPr>
                <w:rFonts w:asciiTheme="majorHAnsi" w:hAnsiTheme="majorHAnsi" w:cstheme="majorHAnsi"/>
                <w:b/>
                <w:lang w:val="fr-CH"/>
              </w:rPr>
              <w:t xml:space="preserve">Vidée 4c </w:t>
            </w:r>
          </w:p>
          <w:p w14:paraId="6C04AD0D" w14:textId="77777777" w:rsidR="00D27F06" w:rsidRDefault="00D27F06" w:rsidP="00473790">
            <w:pPr>
              <w:rPr>
                <w:rFonts w:asciiTheme="majorHAnsi" w:hAnsiTheme="majorHAnsi" w:cstheme="majorHAnsi"/>
                <w:b/>
                <w:lang w:val="fr-CH"/>
              </w:rPr>
            </w:pPr>
          </w:p>
          <w:p w14:paraId="0A6FBA2C" w14:textId="77777777" w:rsidR="00D27F06" w:rsidRDefault="00D27F06" w:rsidP="00473790">
            <w:pPr>
              <w:rPr>
                <w:rFonts w:asciiTheme="majorHAnsi" w:hAnsiTheme="majorHAnsi" w:cstheme="majorHAnsi"/>
                <w:b/>
                <w:lang w:val="fr-CH"/>
              </w:rPr>
            </w:pPr>
          </w:p>
          <w:p w14:paraId="128FC448" w14:textId="7B45D391" w:rsidR="00D27F06" w:rsidRPr="00D27F06" w:rsidRDefault="00D27F06" w:rsidP="00473790">
            <w:pPr>
              <w:rPr>
                <w:rFonts w:asciiTheme="majorHAnsi" w:hAnsiTheme="majorHAnsi" w:cstheme="majorHAnsi"/>
                <w:b/>
                <w:lang w:val="fr-CH"/>
              </w:rPr>
            </w:pPr>
            <w:r w:rsidRPr="00D27F06">
              <w:rPr>
                <w:rFonts w:asciiTheme="majorHAnsi" w:hAnsiTheme="majorHAnsi" w:cstheme="majorHAnsi"/>
                <w:b/>
                <w:lang w:val="fr-CH"/>
              </w:rPr>
              <w:t>Vidéo 4d</w:t>
            </w:r>
          </w:p>
        </w:tc>
        <w:tc>
          <w:tcPr>
            <w:tcW w:w="12190" w:type="dxa"/>
            <w:tcBorders>
              <w:top w:val="single" w:sz="2" w:space="0" w:color="auto"/>
              <w:left w:val="single" w:sz="18" w:space="0" w:color="auto"/>
              <w:bottom w:val="single" w:sz="8" w:space="0" w:color="auto"/>
              <w:right w:val="single" w:sz="4" w:space="0" w:color="auto"/>
            </w:tcBorders>
          </w:tcPr>
          <w:p w14:paraId="4D73FD16" w14:textId="29A73FB0" w:rsidR="00901D29" w:rsidRPr="00D27F06" w:rsidRDefault="00940088" w:rsidP="0019707B">
            <w:pPr>
              <w:rPr>
                <w:rFonts w:asciiTheme="majorHAnsi" w:hAnsiTheme="majorHAnsi" w:cstheme="majorHAnsi"/>
                <w:bCs/>
                <w:lang w:val="fr-CH"/>
              </w:rPr>
            </w:pPr>
            <w:r w:rsidRPr="00D27F06">
              <w:rPr>
                <w:rFonts w:asciiTheme="majorHAnsi" w:hAnsiTheme="majorHAnsi" w:cstheme="majorHAnsi"/>
                <w:bCs/>
                <w:lang w:val="fr-CH"/>
              </w:rPr>
              <w:t>Contenu de la vidéo : le thème est la préparation d’une fête d’école. Elle commence par une scène troublante puisque tous les élèves ont quitté la classe sans que l’enseignante ne s’en aperçoive.</w:t>
            </w:r>
          </w:p>
          <w:p w14:paraId="10430FE4" w14:textId="3E4C7879" w:rsidR="00940088" w:rsidRPr="00D27F06" w:rsidRDefault="00940088" w:rsidP="0019707B">
            <w:pPr>
              <w:rPr>
                <w:rFonts w:asciiTheme="majorHAnsi" w:hAnsiTheme="majorHAnsi" w:cstheme="majorHAnsi"/>
                <w:bCs/>
                <w:lang w:val="fr-CH"/>
              </w:rPr>
            </w:pPr>
            <w:r w:rsidRPr="00D27F06">
              <w:rPr>
                <w:rFonts w:asciiTheme="majorHAnsi" w:hAnsiTheme="majorHAnsi" w:cstheme="majorHAnsi"/>
                <w:bCs/>
                <w:lang w:val="fr-CH"/>
              </w:rPr>
              <w:t>Ils présentent ensuite leurs productions qu’ils ont préparées : « </w:t>
            </w:r>
            <w:proofErr w:type="spellStart"/>
            <w:r w:rsidRPr="00D27F06">
              <w:rPr>
                <w:rFonts w:asciiTheme="majorHAnsi" w:hAnsiTheme="majorHAnsi" w:cstheme="majorHAnsi"/>
                <w:bCs/>
                <w:i/>
                <w:lang w:val="fr-CH"/>
              </w:rPr>
              <w:t>ein</w:t>
            </w:r>
            <w:proofErr w:type="spellEnd"/>
            <w:r w:rsidRPr="00D27F06">
              <w:rPr>
                <w:rFonts w:asciiTheme="majorHAnsi" w:hAnsiTheme="majorHAnsi" w:cstheme="majorHAnsi"/>
                <w:bCs/>
                <w:i/>
                <w:lang w:val="fr-CH"/>
              </w:rPr>
              <w:t xml:space="preserve"> </w:t>
            </w:r>
            <w:proofErr w:type="spellStart"/>
            <w:r w:rsidRPr="00D27F06">
              <w:rPr>
                <w:rFonts w:asciiTheme="majorHAnsi" w:hAnsiTheme="majorHAnsi" w:cstheme="majorHAnsi"/>
                <w:bCs/>
                <w:i/>
                <w:lang w:val="fr-CH"/>
              </w:rPr>
              <w:t>Rollenspiel</w:t>
            </w:r>
            <w:proofErr w:type="spellEnd"/>
            <w:r w:rsidRPr="00D27F06">
              <w:rPr>
                <w:rFonts w:asciiTheme="majorHAnsi" w:hAnsiTheme="majorHAnsi" w:cstheme="majorHAnsi"/>
                <w:bCs/>
                <w:i/>
                <w:lang w:val="fr-CH"/>
              </w:rPr>
              <w:t xml:space="preserve">, </w:t>
            </w:r>
            <w:proofErr w:type="spellStart"/>
            <w:r w:rsidRPr="00D27F06">
              <w:rPr>
                <w:rFonts w:asciiTheme="majorHAnsi" w:hAnsiTheme="majorHAnsi" w:cstheme="majorHAnsi"/>
                <w:bCs/>
                <w:i/>
                <w:lang w:val="fr-CH"/>
              </w:rPr>
              <w:t>ein</w:t>
            </w:r>
            <w:proofErr w:type="spellEnd"/>
            <w:r w:rsidRPr="00D27F06">
              <w:rPr>
                <w:rFonts w:asciiTheme="majorHAnsi" w:hAnsiTheme="majorHAnsi" w:cstheme="majorHAnsi"/>
                <w:bCs/>
                <w:i/>
                <w:lang w:val="fr-CH"/>
              </w:rPr>
              <w:t xml:space="preserve"> </w:t>
            </w:r>
            <w:proofErr w:type="spellStart"/>
            <w:r w:rsidRPr="00D27F06">
              <w:rPr>
                <w:rFonts w:asciiTheme="majorHAnsi" w:hAnsiTheme="majorHAnsi" w:cstheme="majorHAnsi"/>
                <w:bCs/>
                <w:i/>
                <w:lang w:val="fr-CH"/>
              </w:rPr>
              <w:t>Gedicht</w:t>
            </w:r>
            <w:proofErr w:type="spellEnd"/>
            <w:r w:rsidRPr="00D27F06">
              <w:rPr>
                <w:rFonts w:asciiTheme="majorHAnsi" w:hAnsiTheme="majorHAnsi" w:cstheme="majorHAnsi"/>
                <w:bCs/>
                <w:i/>
                <w:lang w:val="fr-CH"/>
              </w:rPr>
              <w:t xml:space="preserve"> </w:t>
            </w:r>
            <w:proofErr w:type="spellStart"/>
            <w:r w:rsidRPr="00D27F06">
              <w:rPr>
                <w:rFonts w:asciiTheme="majorHAnsi" w:hAnsiTheme="majorHAnsi" w:cstheme="majorHAnsi"/>
                <w:bCs/>
                <w:i/>
                <w:lang w:val="fr-CH"/>
              </w:rPr>
              <w:t>und</w:t>
            </w:r>
            <w:proofErr w:type="spellEnd"/>
            <w:r w:rsidRPr="00D27F06">
              <w:rPr>
                <w:rFonts w:asciiTheme="majorHAnsi" w:hAnsiTheme="majorHAnsi" w:cstheme="majorHAnsi"/>
                <w:bCs/>
                <w:i/>
                <w:lang w:val="fr-CH"/>
              </w:rPr>
              <w:t xml:space="preserve"> </w:t>
            </w:r>
            <w:proofErr w:type="spellStart"/>
            <w:r w:rsidRPr="00D27F06">
              <w:rPr>
                <w:rFonts w:asciiTheme="majorHAnsi" w:hAnsiTheme="majorHAnsi" w:cstheme="majorHAnsi"/>
                <w:bCs/>
                <w:i/>
                <w:lang w:val="fr-CH"/>
              </w:rPr>
              <w:t>einen</w:t>
            </w:r>
            <w:proofErr w:type="spellEnd"/>
            <w:r w:rsidRPr="00D27F06">
              <w:rPr>
                <w:rFonts w:asciiTheme="majorHAnsi" w:hAnsiTheme="majorHAnsi" w:cstheme="majorHAnsi"/>
                <w:bCs/>
                <w:i/>
                <w:lang w:val="fr-CH"/>
              </w:rPr>
              <w:t xml:space="preserve"> </w:t>
            </w:r>
            <w:proofErr w:type="spellStart"/>
            <w:r w:rsidRPr="00D27F06">
              <w:rPr>
                <w:rFonts w:asciiTheme="majorHAnsi" w:hAnsiTheme="majorHAnsi" w:cstheme="majorHAnsi"/>
                <w:bCs/>
                <w:i/>
                <w:lang w:val="fr-CH"/>
              </w:rPr>
              <w:t>Schulrap</w:t>
            </w:r>
            <w:proofErr w:type="spellEnd"/>
            <w:r w:rsidRPr="00D27F06">
              <w:rPr>
                <w:rFonts w:asciiTheme="majorHAnsi" w:hAnsiTheme="majorHAnsi" w:cstheme="majorHAnsi"/>
                <w:bCs/>
                <w:i/>
                <w:lang w:val="fr-CH"/>
              </w:rPr>
              <w:t xml:space="preserve"> ». </w:t>
            </w:r>
            <w:r w:rsidRPr="00D27F06">
              <w:rPr>
                <w:rFonts w:asciiTheme="majorHAnsi" w:hAnsiTheme="majorHAnsi" w:cstheme="majorHAnsi"/>
                <w:bCs/>
                <w:lang w:val="fr-CH"/>
              </w:rPr>
              <w:t>A la fin arrive la directrice tr</w:t>
            </w:r>
            <w:r w:rsidR="000937BC" w:rsidRPr="00D27F06">
              <w:rPr>
                <w:rFonts w:asciiTheme="majorHAnsi" w:hAnsiTheme="majorHAnsi" w:cstheme="majorHAnsi"/>
                <w:bCs/>
                <w:lang w:val="fr-CH"/>
              </w:rPr>
              <w:t xml:space="preserve">ès étonnée mais tout se termine calmement. </w:t>
            </w:r>
          </w:p>
          <w:p w14:paraId="16B689C2" w14:textId="77777777" w:rsidR="000937BC" w:rsidRPr="00D27F06" w:rsidRDefault="000937BC" w:rsidP="0019707B">
            <w:pPr>
              <w:rPr>
                <w:rFonts w:asciiTheme="majorHAnsi" w:hAnsiTheme="majorHAnsi" w:cstheme="majorHAnsi"/>
                <w:bCs/>
                <w:lang w:val="fr-CH"/>
              </w:rPr>
            </w:pPr>
          </w:p>
          <w:p w14:paraId="523463C3" w14:textId="14D4831C" w:rsidR="00901D29" w:rsidRPr="00D27F06" w:rsidRDefault="000937BC" w:rsidP="0019707B">
            <w:pPr>
              <w:rPr>
                <w:rFonts w:asciiTheme="majorHAnsi" w:hAnsiTheme="majorHAnsi" w:cstheme="majorHAnsi"/>
                <w:bCs/>
                <w:lang w:val="fr-CH"/>
              </w:rPr>
            </w:pPr>
            <w:r w:rsidRPr="00D27F06">
              <w:rPr>
                <w:rFonts w:asciiTheme="majorHAnsi" w:hAnsiTheme="majorHAnsi" w:cstheme="majorHAnsi"/>
                <w:bCs/>
                <w:lang w:val="fr-CH"/>
              </w:rPr>
              <w:t>Les élèves observent la photo proposée, sans voir la vidéo et émettent des hypothèses sur ce</w:t>
            </w:r>
            <w:r w:rsidR="0021249C">
              <w:rPr>
                <w:rFonts w:asciiTheme="majorHAnsi" w:hAnsiTheme="majorHAnsi" w:cstheme="majorHAnsi"/>
                <w:bCs/>
                <w:lang w:val="fr-CH"/>
              </w:rPr>
              <w:t xml:space="preserve"> </w:t>
            </w:r>
            <w:r w:rsidRPr="00D27F06">
              <w:rPr>
                <w:rFonts w:asciiTheme="majorHAnsi" w:hAnsiTheme="majorHAnsi" w:cstheme="majorHAnsi"/>
                <w:bCs/>
                <w:lang w:val="fr-CH"/>
              </w:rPr>
              <w:t>qui va se dérouler. Ils r</w:t>
            </w:r>
            <w:r w:rsidR="005654CE">
              <w:rPr>
                <w:rFonts w:asciiTheme="majorHAnsi" w:hAnsiTheme="majorHAnsi" w:cstheme="majorHAnsi"/>
                <w:bCs/>
                <w:lang w:val="fr-CH"/>
              </w:rPr>
              <w:t>épondent aux questions</w:t>
            </w:r>
            <w:r w:rsidRPr="00D27F06">
              <w:rPr>
                <w:rFonts w:asciiTheme="majorHAnsi" w:hAnsiTheme="majorHAnsi" w:cstheme="majorHAnsi"/>
                <w:bCs/>
                <w:lang w:val="fr-CH"/>
              </w:rPr>
              <w:t xml:space="preserve">. </w:t>
            </w:r>
          </w:p>
          <w:p w14:paraId="4F2E748B" w14:textId="77777777" w:rsidR="000937BC" w:rsidRPr="00D27F06" w:rsidRDefault="000937BC" w:rsidP="0019707B">
            <w:pPr>
              <w:rPr>
                <w:rFonts w:asciiTheme="majorHAnsi" w:hAnsiTheme="majorHAnsi" w:cstheme="majorHAnsi"/>
                <w:bCs/>
                <w:lang w:val="fr-CH"/>
              </w:rPr>
            </w:pPr>
          </w:p>
          <w:p w14:paraId="6F62EFB3" w14:textId="7635196C" w:rsidR="00B34B62" w:rsidRPr="00D27F06" w:rsidRDefault="000937BC" w:rsidP="0019707B">
            <w:pPr>
              <w:rPr>
                <w:rFonts w:asciiTheme="majorHAnsi" w:hAnsiTheme="majorHAnsi" w:cstheme="majorHAnsi"/>
                <w:bCs/>
                <w:lang w:val="fr-CH"/>
              </w:rPr>
            </w:pPr>
            <w:r w:rsidRPr="00D27F06">
              <w:rPr>
                <w:rFonts w:asciiTheme="majorHAnsi" w:hAnsiTheme="majorHAnsi" w:cstheme="majorHAnsi"/>
                <w:bCs/>
                <w:lang w:val="fr-CH"/>
              </w:rPr>
              <w:t>Les élèves visionnent la vidéo « </w:t>
            </w:r>
            <w:r w:rsidRPr="00D27F06">
              <w:rPr>
                <w:rFonts w:asciiTheme="majorHAnsi" w:hAnsiTheme="majorHAnsi" w:cstheme="majorHAnsi"/>
                <w:bCs/>
                <w:i/>
                <w:lang w:val="fr-CH"/>
              </w:rPr>
              <w:t xml:space="preserve">Lehrer </w:t>
            </w:r>
            <w:proofErr w:type="spellStart"/>
            <w:r w:rsidRPr="00D27F06">
              <w:rPr>
                <w:rFonts w:asciiTheme="majorHAnsi" w:hAnsiTheme="majorHAnsi" w:cstheme="majorHAnsi"/>
                <w:bCs/>
                <w:i/>
                <w:lang w:val="fr-CH"/>
              </w:rPr>
              <w:t>im</w:t>
            </w:r>
            <w:proofErr w:type="spellEnd"/>
            <w:r w:rsidRPr="00D27F06">
              <w:rPr>
                <w:rFonts w:asciiTheme="majorHAnsi" w:hAnsiTheme="majorHAnsi" w:cstheme="majorHAnsi"/>
                <w:bCs/>
                <w:i/>
                <w:lang w:val="fr-CH"/>
              </w:rPr>
              <w:t xml:space="preserve"> </w:t>
            </w:r>
            <w:proofErr w:type="spellStart"/>
            <w:r w:rsidRPr="00D27F06">
              <w:rPr>
                <w:rFonts w:asciiTheme="majorHAnsi" w:hAnsiTheme="majorHAnsi" w:cstheme="majorHAnsi"/>
                <w:bCs/>
                <w:i/>
                <w:lang w:val="fr-CH"/>
              </w:rPr>
              <w:t>Unterricht</w:t>
            </w:r>
            <w:proofErr w:type="spellEnd"/>
            <w:r w:rsidRPr="00D27F06">
              <w:rPr>
                <w:rFonts w:asciiTheme="majorHAnsi" w:hAnsiTheme="majorHAnsi" w:cstheme="majorHAnsi"/>
                <w:bCs/>
                <w:i/>
                <w:lang w:val="fr-CH"/>
              </w:rPr>
              <w:t xml:space="preserve"> ». </w:t>
            </w:r>
            <w:r w:rsidRPr="00D27F06">
              <w:rPr>
                <w:rFonts w:asciiTheme="majorHAnsi" w:hAnsiTheme="majorHAnsi" w:cstheme="majorHAnsi"/>
                <w:bCs/>
                <w:lang w:val="fr-CH"/>
              </w:rPr>
              <w:t xml:space="preserve">Les élèves découvrent une enseignante assez autoritaire et pas très polie avec ses élèves. </w:t>
            </w:r>
            <w:r w:rsidR="00B34B62" w:rsidRPr="00D27F06">
              <w:rPr>
                <w:rFonts w:asciiTheme="majorHAnsi" w:hAnsiTheme="majorHAnsi" w:cstheme="majorHAnsi"/>
                <w:bCs/>
                <w:lang w:val="fr-CH"/>
              </w:rPr>
              <w:t>Les</w:t>
            </w:r>
            <w:r w:rsidR="005654CE">
              <w:rPr>
                <w:rFonts w:asciiTheme="majorHAnsi" w:hAnsiTheme="majorHAnsi" w:cstheme="majorHAnsi"/>
                <w:bCs/>
                <w:lang w:val="fr-CH"/>
              </w:rPr>
              <w:t xml:space="preserve"> expressions des enseignants s</w:t>
            </w:r>
            <w:r w:rsidR="00B34B62" w:rsidRPr="00D27F06">
              <w:rPr>
                <w:rFonts w:asciiTheme="majorHAnsi" w:hAnsiTheme="majorHAnsi" w:cstheme="majorHAnsi"/>
                <w:bCs/>
                <w:lang w:val="fr-CH"/>
              </w:rPr>
              <w:t xml:space="preserve">ont complétées à l’E12. Les élèves peuvent comprendre cette scène, l’ont peut-être déjà vécue, d’une manière plus polie espérons-le ! </w:t>
            </w:r>
          </w:p>
          <w:p w14:paraId="0D1EBCDD" w14:textId="77777777" w:rsidR="00B34B62" w:rsidRPr="00D27F06" w:rsidRDefault="00B34B62" w:rsidP="0019707B">
            <w:pPr>
              <w:rPr>
                <w:rFonts w:asciiTheme="majorHAnsi" w:hAnsiTheme="majorHAnsi" w:cstheme="majorHAnsi"/>
                <w:bCs/>
                <w:lang w:val="fr-CH"/>
              </w:rPr>
            </w:pPr>
            <w:r w:rsidRPr="00D27F06">
              <w:rPr>
                <w:rFonts w:asciiTheme="majorHAnsi" w:hAnsiTheme="majorHAnsi" w:cstheme="majorHAnsi"/>
                <w:bCs/>
                <w:lang w:val="fr-CH"/>
              </w:rPr>
              <w:t>Les élèves peuvent éventuellement rejouer le personnage de l’enseignant mais d’une manière plus courtoise, en ajoutant par exemple des « </w:t>
            </w:r>
            <w:r w:rsidRPr="00D27F06">
              <w:rPr>
                <w:rFonts w:asciiTheme="majorHAnsi" w:hAnsiTheme="majorHAnsi" w:cstheme="majorHAnsi"/>
                <w:bCs/>
                <w:i/>
                <w:lang w:val="fr-CH"/>
              </w:rPr>
              <w:t>bitte ».</w:t>
            </w:r>
          </w:p>
          <w:p w14:paraId="6F401FDB" w14:textId="77777777" w:rsidR="00B34B62" w:rsidRPr="00D27F06" w:rsidRDefault="00B34B62" w:rsidP="0019707B">
            <w:pPr>
              <w:rPr>
                <w:rFonts w:asciiTheme="majorHAnsi" w:hAnsiTheme="majorHAnsi" w:cstheme="majorHAnsi"/>
                <w:bCs/>
                <w:lang w:val="fr-CH"/>
              </w:rPr>
            </w:pPr>
          </w:p>
          <w:p w14:paraId="4BD65D1B" w14:textId="77777777" w:rsidR="00B34B62" w:rsidRDefault="00B34B62" w:rsidP="0019707B">
            <w:pPr>
              <w:rPr>
                <w:rFonts w:asciiTheme="majorHAnsi" w:hAnsiTheme="majorHAnsi" w:cstheme="majorHAnsi"/>
                <w:bCs/>
                <w:lang w:val="fr-CH"/>
              </w:rPr>
            </w:pPr>
            <w:r w:rsidRPr="00D27F06">
              <w:rPr>
                <w:rFonts w:asciiTheme="majorHAnsi" w:hAnsiTheme="majorHAnsi" w:cstheme="majorHAnsi"/>
                <w:bCs/>
                <w:lang w:val="fr-CH"/>
              </w:rPr>
              <w:t>Les élèves ont écrit un poème pour leur enseignante chérie, Madame Schmidt : montrer la scène aux élèves et leur demander ensuite, par deux, de mettre de l’ordre dans le poème transcrit p.48.</w:t>
            </w:r>
          </w:p>
          <w:p w14:paraId="79BEC400" w14:textId="77777777" w:rsidR="00D27F06" w:rsidRDefault="00D27F06" w:rsidP="0019707B">
            <w:pPr>
              <w:rPr>
                <w:rFonts w:asciiTheme="majorHAnsi" w:hAnsiTheme="majorHAnsi" w:cstheme="majorHAnsi"/>
                <w:bCs/>
                <w:lang w:val="fr-CH"/>
              </w:rPr>
            </w:pPr>
          </w:p>
          <w:p w14:paraId="16227E81" w14:textId="77777777" w:rsidR="00D27F06" w:rsidRPr="00D27F06" w:rsidRDefault="00D27F06" w:rsidP="00D27F06">
            <w:pPr>
              <w:rPr>
                <w:rFonts w:asciiTheme="majorHAnsi" w:hAnsiTheme="majorHAnsi" w:cstheme="majorHAnsi"/>
                <w:bCs/>
                <w:lang w:val="fr-CH"/>
              </w:rPr>
            </w:pPr>
            <w:r w:rsidRPr="00D27F06">
              <w:rPr>
                <w:rFonts w:asciiTheme="majorHAnsi" w:hAnsiTheme="majorHAnsi" w:cstheme="majorHAnsi"/>
                <w:bCs/>
                <w:lang w:val="fr-CH"/>
              </w:rPr>
              <w:t xml:space="preserve">Les élèves ont également préparé un Rap : montrer la vidéo aux élèves et leur laisser le choix de simplement le chanter, le modifier quelque peu ou d’en inventer un. </w:t>
            </w:r>
          </w:p>
          <w:p w14:paraId="131E593A" w14:textId="77777777" w:rsidR="00D27F06" w:rsidRDefault="00D27F06" w:rsidP="00D27F06">
            <w:pPr>
              <w:rPr>
                <w:rFonts w:asciiTheme="majorHAnsi" w:hAnsiTheme="majorHAnsi" w:cstheme="majorHAnsi"/>
                <w:bCs/>
                <w:lang w:val="fr-CH"/>
              </w:rPr>
            </w:pPr>
            <w:r w:rsidRPr="00D27F06">
              <w:rPr>
                <w:rFonts w:asciiTheme="majorHAnsi" w:hAnsiTheme="majorHAnsi" w:cstheme="majorHAnsi"/>
                <w:bCs/>
                <w:lang w:val="fr-CH"/>
              </w:rPr>
              <w:t xml:space="preserve">Le directeur sévère avec des lunettes est bien sûr un cliché, </w:t>
            </w:r>
            <w:proofErr w:type="gramStart"/>
            <w:r w:rsidRPr="00D27F06">
              <w:rPr>
                <w:rFonts w:asciiTheme="majorHAnsi" w:hAnsiTheme="majorHAnsi" w:cstheme="majorHAnsi"/>
                <w:bCs/>
                <w:lang w:val="fr-CH"/>
              </w:rPr>
              <w:t>demander</w:t>
            </w:r>
            <w:proofErr w:type="gramEnd"/>
            <w:r w:rsidRPr="00D27F06">
              <w:rPr>
                <w:rFonts w:asciiTheme="majorHAnsi" w:hAnsiTheme="majorHAnsi" w:cstheme="majorHAnsi"/>
                <w:bCs/>
                <w:lang w:val="fr-CH"/>
              </w:rPr>
              <w:t xml:space="preserve"> aux élèves de s’exprimer sur leur vision d’un directeur et comment est-ce qu’ils le voient.</w:t>
            </w:r>
          </w:p>
          <w:p w14:paraId="03F51DA8" w14:textId="445BDC47" w:rsidR="00D27F06" w:rsidRPr="00D27F06" w:rsidRDefault="00D27F06" w:rsidP="00D27F06">
            <w:pPr>
              <w:rPr>
                <w:rFonts w:asciiTheme="majorHAnsi" w:hAnsiTheme="majorHAnsi" w:cstheme="majorHAnsi"/>
                <w:bCs/>
                <w:lang w:val="fr-CH"/>
              </w:rPr>
            </w:pPr>
          </w:p>
        </w:tc>
        <w:tc>
          <w:tcPr>
            <w:tcW w:w="851" w:type="dxa"/>
            <w:tcBorders>
              <w:top w:val="single" w:sz="2" w:space="0" w:color="auto"/>
              <w:left w:val="single" w:sz="4" w:space="0" w:color="auto"/>
              <w:bottom w:val="single" w:sz="8" w:space="0" w:color="auto"/>
              <w:right w:val="single" w:sz="18" w:space="0" w:color="auto"/>
            </w:tcBorders>
          </w:tcPr>
          <w:p w14:paraId="5D0C9D6F" w14:textId="77777777" w:rsidR="00901D29" w:rsidRPr="003E40D7" w:rsidRDefault="0021249C" w:rsidP="00901D29">
            <w:pPr>
              <w:jc w:val="center"/>
              <w:rPr>
                <w:rFonts w:asciiTheme="majorHAnsi" w:hAnsiTheme="majorHAnsi" w:cstheme="majorHAnsi"/>
                <w:lang w:val="en-US"/>
              </w:rPr>
            </w:pPr>
            <w:r w:rsidRPr="003E40D7">
              <w:rPr>
                <w:rFonts w:asciiTheme="majorHAnsi" w:hAnsiTheme="majorHAnsi" w:cstheme="majorHAnsi"/>
                <w:lang w:val="en-US"/>
              </w:rPr>
              <w:t>CO</w:t>
            </w:r>
          </w:p>
          <w:p w14:paraId="5B821A12" w14:textId="77777777" w:rsidR="0021249C" w:rsidRPr="003E40D7" w:rsidRDefault="0021249C" w:rsidP="00901D29">
            <w:pPr>
              <w:jc w:val="center"/>
              <w:rPr>
                <w:rFonts w:asciiTheme="majorHAnsi" w:hAnsiTheme="majorHAnsi" w:cstheme="majorHAnsi"/>
                <w:lang w:val="en-US"/>
              </w:rPr>
            </w:pPr>
          </w:p>
          <w:p w14:paraId="292EFB02" w14:textId="77777777" w:rsidR="0021249C" w:rsidRPr="003E40D7" w:rsidRDefault="0021249C" w:rsidP="00901D29">
            <w:pPr>
              <w:jc w:val="center"/>
              <w:rPr>
                <w:rFonts w:asciiTheme="majorHAnsi" w:hAnsiTheme="majorHAnsi" w:cstheme="majorHAnsi"/>
                <w:lang w:val="en-US"/>
              </w:rPr>
            </w:pPr>
          </w:p>
          <w:p w14:paraId="0A6046BC" w14:textId="77777777" w:rsidR="0021249C" w:rsidRPr="003E40D7" w:rsidRDefault="0021249C" w:rsidP="00901D29">
            <w:pPr>
              <w:jc w:val="center"/>
              <w:rPr>
                <w:rFonts w:asciiTheme="majorHAnsi" w:hAnsiTheme="majorHAnsi" w:cstheme="majorHAnsi"/>
                <w:lang w:val="en-US"/>
              </w:rPr>
            </w:pPr>
          </w:p>
          <w:p w14:paraId="2A8646F5" w14:textId="77777777" w:rsidR="0021249C" w:rsidRPr="003E40D7" w:rsidRDefault="0021249C" w:rsidP="00901D29">
            <w:pPr>
              <w:jc w:val="center"/>
              <w:rPr>
                <w:rFonts w:asciiTheme="majorHAnsi" w:hAnsiTheme="majorHAnsi" w:cstheme="majorHAnsi"/>
                <w:lang w:val="en-US"/>
              </w:rPr>
            </w:pPr>
          </w:p>
          <w:p w14:paraId="1265274A" w14:textId="77777777" w:rsidR="0021249C" w:rsidRPr="003E40D7" w:rsidRDefault="0021249C" w:rsidP="00901D29">
            <w:pPr>
              <w:jc w:val="center"/>
              <w:rPr>
                <w:rFonts w:asciiTheme="majorHAnsi" w:hAnsiTheme="majorHAnsi" w:cstheme="majorHAnsi"/>
                <w:lang w:val="en-US"/>
              </w:rPr>
            </w:pPr>
            <w:r w:rsidRPr="003E40D7">
              <w:rPr>
                <w:rFonts w:asciiTheme="majorHAnsi" w:hAnsiTheme="majorHAnsi" w:cstheme="majorHAnsi"/>
                <w:lang w:val="en-US"/>
              </w:rPr>
              <w:t>CE-EO</w:t>
            </w:r>
          </w:p>
          <w:p w14:paraId="31DDA883" w14:textId="77777777" w:rsidR="0021249C" w:rsidRPr="003E40D7" w:rsidRDefault="0021249C" w:rsidP="00901D29">
            <w:pPr>
              <w:jc w:val="center"/>
              <w:rPr>
                <w:rFonts w:asciiTheme="majorHAnsi" w:hAnsiTheme="majorHAnsi" w:cstheme="majorHAnsi"/>
                <w:lang w:val="en-US"/>
              </w:rPr>
            </w:pPr>
          </w:p>
          <w:p w14:paraId="1F96689B" w14:textId="77777777" w:rsidR="0021249C" w:rsidRPr="003E40D7" w:rsidRDefault="0021249C" w:rsidP="00901D29">
            <w:pPr>
              <w:jc w:val="center"/>
              <w:rPr>
                <w:rFonts w:asciiTheme="majorHAnsi" w:hAnsiTheme="majorHAnsi" w:cstheme="majorHAnsi"/>
                <w:lang w:val="en-US"/>
              </w:rPr>
            </w:pPr>
          </w:p>
          <w:p w14:paraId="03744B85" w14:textId="77777777" w:rsidR="0021249C" w:rsidRPr="003E40D7" w:rsidRDefault="003C5DF6" w:rsidP="00901D29">
            <w:pPr>
              <w:jc w:val="center"/>
              <w:rPr>
                <w:rFonts w:asciiTheme="majorHAnsi" w:hAnsiTheme="majorHAnsi" w:cstheme="majorHAnsi"/>
                <w:lang w:val="en-US"/>
              </w:rPr>
            </w:pPr>
            <w:r w:rsidRPr="003E40D7">
              <w:rPr>
                <w:rFonts w:asciiTheme="majorHAnsi" w:hAnsiTheme="majorHAnsi" w:cstheme="majorHAnsi"/>
                <w:lang w:val="en-US"/>
              </w:rPr>
              <w:t>CO</w:t>
            </w:r>
          </w:p>
          <w:p w14:paraId="558DF26D" w14:textId="77777777" w:rsidR="003C5DF6" w:rsidRPr="003E40D7" w:rsidRDefault="003C5DF6" w:rsidP="00901D29">
            <w:pPr>
              <w:jc w:val="center"/>
              <w:rPr>
                <w:rFonts w:asciiTheme="majorHAnsi" w:hAnsiTheme="majorHAnsi" w:cstheme="majorHAnsi"/>
                <w:lang w:val="en-US"/>
              </w:rPr>
            </w:pPr>
          </w:p>
          <w:p w14:paraId="419A13F8" w14:textId="77777777" w:rsidR="003C5DF6" w:rsidRPr="003E40D7" w:rsidRDefault="003C5DF6" w:rsidP="00901D29">
            <w:pPr>
              <w:jc w:val="center"/>
              <w:rPr>
                <w:rFonts w:asciiTheme="majorHAnsi" w:hAnsiTheme="majorHAnsi" w:cstheme="majorHAnsi"/>
                <w:lang w:val="en-US"/>
              </w:rPr>
            </w:pPr>
          </w:p>
          <w:p w14:paraId="4EFCD8CD" w14:textId="77777777" w:rsidR="003C5DF6" w:rsidRPr="003E40D7" w:rsidRDefault="003C5DF6" w:rsidP="00901D29">
            <w:pPr>
              <w:jc w:val="center"/>
              <w:rPr>
                <w:rFonts w:asciiTheme="majorHAnsi" w:hAnsiTheme="majorHAnsi" w:cstheme="majorHAnsi"/>
                <w:lang w:val="en-US"/>
              </w:rPr>
            </w:pPr>
          </w:p>
          <w:p w14:paraId="551603CB" w14:textId="77777777" w:rsidR="003C5DF6" w:rsidRPr="003E40D7" w:rsidRDefault="003C5DF6" w:rsidP="00901D29">
            <w:pPr>
              <w:jc w:val="center"/>
              <w:rPr>
                <w:rFonts w:asciiTheme="majorHAnsi" w:hAnsiTheme="majorHAnsi" w:cstheme="majorHAnsi"/>
                <w:lang w:val="en-US"/>
              </w:rPr>
            </w:pPr>
          </w:p>
          <w:p w14:paraId="489C5BFC" w14:textId="77777777" w:rsidR="003C5DF6" w:rsidRPr="003E40D7" w:rsidRDefault="003C5DF6" w:rsidP="00901D29">
            <w:pPr>
              <w:jc w:val="center"/>
              <w:rPr>
                <w:rFonts w:asciiTheme="majorHAnsi" w:hAnsiTheme="majorHAnsi" w:cstheme="majorHAnsi"/>
                <w:lang w:val="en-US"/>
              </w:rPr>
            </w:pPr>
          </w:p>
          <w:p w14:paraId="3181B933" w14:textId="77777777" w:rsidR="003C5DF6" w:rsidRPr="003E40D7" w:rsidRDefault="003C5DF6" w:rsidP="00901D29">
            <w:pPr>
              <w:jc w:val="center"/>
              <w:rPr>
                <w:rFonts w:asciiTheme="majorHAnsi" w:hAnsiTheme="majorHAnsi" w:cstheme="majorHAnsi"/>
                <w:lang w:val="en-US"/>
              </w:rPr>
            </w:pPr>
            <w:r w:rsidRPr="003E40D7">
              <w:rPr>
                <w:rFonts w:asciiTheme="majorHAnsi" w:hAnsiTheme="majorHAnsi" w:cstheme="majorHAnsi"/>
                <w:lang w:val="en-US"/>
              </w:rPr>
              <w:t>CO-CE</w:t>
            </w:r>
          </w:p>
          <w:p w14:paraId="26CFB8E9" w14:textId="77777777" w:rsidR="003C5DF6" w:rsidRPr="003E40D7" w:rsidRDefault="003C5DF6" w:rsidP="00901D29">
            <w:pPr>
              <w:jc w:val="center"/>
              <w:rPr>
                <w:rFonts w:asciiTheme="majorHAnsi" w:hAnsiTheme="majorHAnsi" w:cstheme="majorHAnsi"/>
                <w:lang w:val="en-US"/>
              </w:rPr>
            </w:pPr>
          </w:p>
          <w:p w14:paraId="09F58436" w14:textId="77777777" w:rsidR="003C5DF6" w:rsidRPr="003E40D7" w:rsidRDefault="003C5DF6" w:rsidP="00901D29">
            <w:pPr>
              <w:jc w:val="center"/>
              <w:rPr>
                <w:rFonts w:asciiTheme="majorHAnsi" w:hAnsiTheme="majorHAnsi" w:cstheme="majorHAnsi"/>
                <w:lang w:val="en-US"/>
              </w:rPr>
            </w:pPr>
          </w:p>
          <w:p w14:paraId="4BDF1E9C" w14:textId="2ADDBC9F" w:rsidR="003C5DF6" w:rsidRPr="00D27F06" w:rsidRDefault="003C5DF6" w:rsidP="00901D29">
            <w:pPr>
              <w:jc w:val="center"/>
              <w:rPr>
                <w:rFonts w:asciiTheme="majorHAnsi" w:hAnsiTheme="majorHAnsi" w:cstheme="majorHAnsi"/>
                <w:lang w:val="fr-CH"/>
              </w:rPr>
            </w:pPr>
            <w:proofErr w:type="spellStart"/>
            <w:r>
              <w:rPr>
                <w:rFonts w:asciiTheme="majorHAnsi" w:hAnsiTheme="majorHAnsi" w:cstheme="majorHAnsi"/>
                <w:lang w:val="fr-CH"/>
              </w:rPr>
              <w:t>CO-chant</w:t>
            </w:r>
            <w:proofErr w:type="spellEnd"/>
          </w:p>
        </w:tc>
      </w:tr>
    </w:tbl>
    <w:p w14:paraId="0345E9C5" w14:textId="58AAAD85" w:rsidR="005F5E0D" w:rsidRPr="00D60DCC" w:rsidRDefault="005F5E0D">
      <w:pPr>
        <w:rPr>
          <w:rFonts w:asciiTheme="majorHAnsi" w:hAnsiTheme="majorHAnsi"/>
          <w:sz w:val="16"/>
          <w:lang w:val="fr-CH"/>
        </w:rPr>
      </w:pPr>
    </w:p>
    <w:p w14:paraId="2C25D1C1" w14:textId="77777777" w:rsidR="005F5E0D" w:rsidRPr="00D60DCC" w:rsidRDefault="005F5E0D">
      <w:pPr>
        <w:rPr>
          <w:rFonts w:asciiTheme="majorHAnsi" w:hAnsiTheme="majorHAnsi"/>
          <w:sz w:val="16"/>
          <w:lang w:val="fr-CH"/>
        </w:rPr>
      </w:pPr>
    </w:p>
    <w:p w14:paraId="41ECB2E1" w14:textId="77777777" w:rsidR="005F5E0D" w:rsidRPr="00D60DCC" w:rsidRDefault="005F5E0D">
      <w:pPr>
        <w:rPr>
          <w:rFonts w:asciiTheme="majorHAnsi" w:hAnsiTheme="majorHAnsi"/>
          <w:sz w:val="16"/>
          <w:lang w:val="fr-CH"/>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9513"/>
        <w:gridCol w:w="3528"/>
      </w:tblGrid>
      <w:tr w:rsidR="005F5E0D" w:rsidRPr="003E619F" w14:paraId="1E257A11" w14:textId="77777777" w:rsidTr="008D7F40">
        <w:trPr>
          <w:cantSplit/>
          <w:trHeight w:val="1910"/>
        </w:trPr>
        <w:tc>
          <w:tcPr>
            <w:tcW w:w="1701" w:type="dxa"/>
            <w:tcBorders>
              <w:top w:val="single" w:sz="18" w:space="0" w:color="auto"/>
              <w:left w:val="single" w:sz="18" w:space="0" w:color="auto"/>
              <w:bottom w:val="single" w:sz="8" w:space="0" w:color="auto"/>
              <w:right w:val="single" w:sz="18" w:space="0" w:color="auto"/>
            </w:tcBorders>
            <w:shd w:val="clear" w:color="auto" w:fill="E6E6E6"/>
            <w:textDirection w:val="btLr"/>
            <w:vAlign w:val="center"/>
          </w:tcPr>
          <w:p w14:paraId="30974372" w14:textId="1781E1BD" w:rsidR="005F5E0D" w:rsidRPr="003E619F" w:rsidRDefault="009222B0" w:rsidP="00F93982">
            <w:pPr>
              <w:ind w:left="113" w:right="113"/>
              <w:jc w:val="center"/>
              <w:rPr>
                <w:rFonts w:asciiTheme="majorHAnsi" w:hAnsiTheme="majorHAnsi"/>
                <w:sz w:val="22"/>
                <w:szCs w:val="22"/>
                <w:lang w:val="fr-CH"/>
              </w:rPr>
            </w:pPr>
            <w:r>
              <w:rPr>
                <w:rFonts w:asciiTheme="majorHAnsi" w:hAnsiTheme="majorHAnsi"/>
                <w:b/>
                <w:bCs/>
                <w:sz w:val="22"/>
                <w:szCs w:val="22"/>
                <w:lang w:val="fr-CH"/>
              </w:rPr>
              <w:t>Jeux, a</w:t>
            </w:r>
            <w:r w:rsidR="005F5E0D" w:rsidRPr="003E619F">
              <w:rPr>
                <w:rFonts w:asciiTheme="majorHAnsi" w:hAnsiTheme="majorHAnsi"/>
                <w:b/>
                <w:bCs/>
                <w:sz w:val="22"/>
                <w:szCs w:val="22"/>
                <w:lang w:val="fr-CH"/>
              </w:rPr>
              <w:t xml:space="preserve">ctivités complémentaires </w:t>
            </w:r>
          </w:p>
        </w:tc>
        <w:tc>
          <w:tcPr>
            <w:tcW w:w="9513" w:type="dxa"/>
            <w:tcBorders>
              <w:top w:val="single" w:sz="18" w:space="0" w:color="auto"/>
              <w:left w:val="single" w:sz="18" w:space="0" w:color="auto"/>
              <w:bottom w:val="single" w:sz="8" w:space="0" w:color="auto"/>
              <w:right w:val="single" w:sz="4" w:space="0" w:color="auto"/>
            </w:tcBorders>
          </w:tcPr>
          <w:p w14:paraId="360340DC" w14:textId="77777777" w:rsidR="005F5E0D" w:rsidRPr="008D7F40" w:rsidRDefault="005F5E0D" w:rsidP="008D7F40">
            <w:pPr>
              <w:rPr>
                <w:rFonts w:asciiTheme="majorHAnsi" w:hAnsiTheme="majorHAnsi"/>
                <w:lang w:val="fr-CH"/>
              </w:rPr>
            </w:pPr>
          </w:p>
          <w:p w14:paraId="1C74E420" w14:textId="451C83A1" w:rsidR="00960A29" w:rsidRDefault="00960A29" w:rsidP="00960A29">
            <w:pPr>
              <w:rPr>
                <w:rFonts w:asciiTheme="majorHAnsi" w:hAnsiTheme="majorHAnsi"/>
                <w:bCs/>
                <w:lang w:val="fr-CH"/>
              </w:rPr>
            </w:pPr>
          </w:p>
          <w:p w14:paraId="660DDE53" w14:textId="57CA52AB" w:rsidR="009222B0" w:rsidRDefault="009A330A" w:rsidP="009222B0">
            <w:pPr>
              <w:rPr>
                <w:rFonts w:asciiTheme="majorHAnsi" w:hAnsiTheme="majorHAnsi"/>
                <w:lang w:val="fr-CH"/>
              </w:rPr>
            </w:pPr>
            <w:r>
              <w:rPr>
                <w:rFonts w:asciiTheme="majorHAnsi" w:hAnsiTheme="majorHAnsi"/>
                <w:lang w:val="fr-CH"/>
              </w:rPr>
              <w:t>Jeu</w:t>
            </w:r>
            <w:bookmarkStart w:id="0" w:name="_GoBack"/>
            <w:bookmarkEnd w:id="0"/>
            <w:r w:rsidR="009222B0">
              <w:rPr>
                <w:rFonts w:asciiTheme="majorHAnsi" w:hAnsiTheme="majorHAnsi"/>
                <w:lang w:val="fr-CH"/>
              </w:rPr>
              <w:t xml:space="preserve"> à utiliser : </w:t>
            </w:r>
            <w:proofErr w:type="spellStart"/>
            <w:r w:rsidR="009222B0">
              <w:rPr>
                <w:rFonts w:asciiTheme="majorHAnsi" w:hAnsiTheme="majorHAnsi"/>
                <w:lang w:val="fr-CH"/>
              </w:rPr>
              <w:t>Familienspiel</w:t>
            </w:r>
            <w:proofErr w:type="spellEnd"/>
          </w:p>
          <w:p w14:paraId="35DC0699" w14:textId="744DD748" w:rsidR="00960A29" w:rsidRPr="003E619F" w:rsidRDefault="009222B0" w:rsidP="009222B0">
            <w:pPr>
              <w:rPr>
                <w:rFonts w:asciiTheme="majorHAnsi" w:hAnsiTheme="majorHAnsi"/>
                <w:lang w:val="fr-CH"/>
              </w:rPr>
            </w:pPr>
            <w:r>
              <w:rPr>
                <w:rFonts w:asciiTheme="majorHAnsi" w:hAnsiTheme="majorHAnsi"/>
                <w:lang w:val="fr-CH"/>
              </w:rPr>
              <w:t xml:space="preserve">Jeux supplémentaires : 5 – 8 – 9 – 10 – Pantomime </w:t>
            </w:r>
          </w:p>
        </w:tc>
        <w:tc>
          <w:tcPr>
            <w:tcW w:w="3528" w:type="dxa"/>
            <w:tcBorders>
              <w:top w:val="single" w:sz="18" w:space="0" w:color="auto"/>
              <w:left w:val="single" w:sz="4" w:space="0" w:color="auto"/>
              <w:bottom w:val="single" w:sz="8" w:space="0" w:color="auto"/>
              <w:right w:val="single" w:sz="18" w:space="0" w:color="auto"/>
            </w:tcBorders>
          </w:tcPr>
          <w:p w14:paraId="54F5EAC8" w14:textId="77777777" w:rsidR="005F5E0D" w:rsidRPr="003E619F" w:rsidRDefault="005F5E0D" w:rsidP="005F5E0D">
            <w:pPr>
              <w:rPr>
                <w:rFonts w:asciiTheme="majorHAnsi" w:hAnsiTheme="majorHAnsi"/>
                <w:lang w:val="fr-CH"/>
              </w:rPr>
            </w:pPr>
          </w:p>
          <w:p w14:paraId="793CD444" w14:textId="77777777" w:rsidR="005F5E0D" w:rsidRPr="003E619F" w:rsidRDefault="005F5E0D" w:rsidP="005F5E0D">
            <w:pPr>
              <w:rPr>
                <w:rFonts w:asciiTheme="majorHAnsi" w:hAnsiTheme="majorHAnsi"/>
                <w:lang w:val="fr-CH"/>
              </w:rPr>
            </w:pPr>
          </w:p>
          <w:p w14:paraId="2DA83E33" w14:textId="77777777" w:rsidR="005F5E0D" w:rsidRPr="003E619F" w:rsidRDefault="005F5E0D" w:rsidP="005F5E0D">
            <w:pPr>
              <w:rPr>
                <w:rFonts w:asciiTheme="majorHAnsi" w:hAnsiTheme="majorHAnsi"/>
                <w:lang w:val="fr-CH"/>
              </w:rPr>
            </w:pPr>
          </w:p>
          <w:p w14:paraId="2A66E9FE" w14:textId="77777777" w:rsidR="005F5E0D" w:rsidRPr="003E619F" w:rsidRDefault="005F5E0D" w:rsidP="005F5E0D">
            <w:pPr>
              <w:rPr>
                <w:rFonts w:asciiTheme="majorHAnsi" w:hAnsiTheme="majorHAnsi"/>
                <w:lang w:val="fr-CH"/>
              </w:rPr>
            </w:pPr>
          </w:p>
          <w:p w14:paraId="492B8958" w14:textId="77777777" w:rsidR="005F5E0D" w:rsidRPr="003E619F" w:rsidRDefault="005F5E0D" w:rsidP="005F5E0D">
            <w:pPr>
              <w:rPr>
                <w:rFonts w:asciiTheme="majorHAnsi" w:hAnsiTheme="majorHAnsi"/>
                <w:lang w:val="fr-CH"/>
              </w:rPr>
            </w:pPr>
          </w:p>
          <w:p w14:paraId="2640C72B" w14:textId="77777777" w:rsidR="005F5E0D" w:rsidRPr="003E619F" w:rsidRDefault="005F5E0D" w:rsidP="005F5E0D">
            <w:pPr>
              <w:rPr>
                <w:rFonts w:asciiTheme="majorHAnsi" w:hAnsiTheme="majorHAnsi"/>
                <w:lang w:val="fr-CH"/>
              </w:rPr>
            </w:pPr>
          </w:p>
        </w:tc>
      </w:tr>
      <w:tr w:rsidR="005F5E0D" w:rsidRPr="009A330A" w14:paraId="6B75DAB4" w14:textId="77777777" w:rsidTr="00DD08F4">
        <w:trPr>
          <w:cantSplit/>
          <w:trHeight w:val="1910"/>
        </w:trPr>
        <w:tc>
          <w:tcPr>
            <w:tcW w:w="1701" w:type="dxa"/>
            <w:tcBorders>
              <w:top w:val="single" w:sz="8" w:space="0" w:color="auto"/>
              <w:left w:val="single" w:sz="18" w:space="0" w:color="auto"/>
              <w:bottom w:val="single" w:sz="18" w:space="0" w:color="auto"/>
              <w:right w:val="single" w:sz="18" w:space="0" w:color="auto"/>
            </w:tcBorders>
            <w:shd w:val="clear" w:color="auto" w:fill="E6E6E6"/>
            <w:textDirection w:val="btLr"/>
            <w:vAlign w:val="center"/>
          </w:tcPr>
          <w:p w14:paraId="1EC88F8E" w14:textId="5DECD2C5" w:rsidR="005F5E0D" w:rsidRPr="003E619F" w:rsidRDefault="005F5E0D" w:rsidP="00691506">
            <w:pPr>
              <w:ind w:left="113" w:right="113"/>
              <w:jc w:val="center"/>
              <w:rPr>
                <w:rFonts w:asciiTheme="majorHAnsi" w:hAnsiTheme="majorHAnsi"/>
                <w:sz w:val="22"/>
                <w:szCs w:val="22"/>
                <w:lang w:val="fr-CH"/>
              </w:rPr>
            </w:pPr>
            <w:r w:rsidRPr="003E619F">
              <w:rPr>
                <w:rFonts w:asciiTheme="majorHAnsi" w:hAnsiTheme="majorHAnsi"/>
                <w:b/>
                <w:bCs/>
                <w:sz w:val="22"/>
                <w:szCs w:val="22"/>
                <w:lang w:val="fr-CH"/>
              </w:rPr>
              <w:lastRenderedPageBreak/>
              <w:t xml:space="preserve">Activités </w:t>
            </w:r>
            <w:r w:rsidR="009856CD">
              <w:rPr>
                <w:rFonts w:asciiTheme="majorHAnsi" w:hAnsiTheme="majorHAnsi"/>
                <w:b/>
                <w:bCs/>
                <w:sz w:val="22"/>
                <w:szCs w:val="22"/>
                <w:lang w:val="fr-CH"/>
              </w:rPr>
              <w:t xml:space="preserve"> élèves </w:t>
            </w:r>
            <w:r w:rsidRPr="003E619F">
              <w:rPr>
                <w:rFonts w:asciiTheme="majorHAnsi" w:hAnsiTheme="majorHAnsi"/>
                <w:b/>
                <w:bCs/>
                <w:sz w:val="22"/>
                <w:szCs w:val="22"/>
                <w:lang w:val="fr-CH"/>
              </w:rPr>
              <w:t xml:space="preserve">proposées sur le </w:t>
            </w:r>
            <w:r w:rsidR="00691506">
              <w:rPr>
                <w:rFonts w:asciiTheme="majorHAnsi" w:hAnsiTheme="majorHAnsi"/>
                <w:b/>
                <w:bCs/>
                <w:sz w:val="22"/>
                <w:szCs w:val="22"/>
                <w:lang w:val="fr-CH"/>
              </w:rPr>
              <w:t xml:space="preserve">site « DGM » </w:t>
            </w:r>
            <w:r w:rsidR="009856CD">
              <w:rPr>
                <w:rFonts w:asciiTheme="majorHAnsi" w:hAnsiTheme="majorHAnsi"/>
                <w:sz w:val="22"/>
                <w:szCs w:val="22"/>
                <w:lang w:val="fr-CH"/>
              </w:rPr>
              <w:t>www.der-gruene-max.ch/</w:t>
            </w:r>
            <w:r w:rsidR="00DD08F4">
              <w:rPr>
                <w:rFonts w:asciiTheme="majorHAnsi" w:hAnsiTheme="majorHAnsi"/>
                <w:sz w:val="22"/>
                <w:szCs w:val="22"/>
                <w:lang w:val="fr-CH"/>
              </w:rPr>
              <w:t>6</w:t>
            </w:r>
          </w:p>
        </w:tc>
        <w:tc>
          <w:tcPr>
            <w:tcW w:w="9513" w:type="dxa"/>
            <w:tcBorders>
              <w:top w:val="single" w:sz="8" w:space="0" w:color="auto"/>
              <w:left w:val="single" w:sz="18" w:space="0" w:color="auto"/>
              <w:bottom w:val="single" w:sz="18" w:space="0" w:color="auto"/>
              <w:right w:val="single" w:sz="4" w:space="0" w:color="auto"/>
            </w:tcBorders>
            <w:vAlign w:val="center"/>
          </w:tcPr>
          <w:p w14:paraId="22DEE8D9" w14:textId="73285FB4" w:rsidR="00DD08F4" w:rsidRDefault="00DD08F4" w:rsidP="00DD08F4">
            <w:pPr>
              <w:rPr>
                <w:rFonts w:asciiTheme="majorHAnsi" w:hAnsiTheme="majorHAnsi"/>
                <w:lang w:val="de-CH"/>
              </w:rPr>
            </w:pPr>
            <w:r>
              <w:rPr>
                <w:rFonts w:asciiTheme="majorHAnsi" w:hAnsiTheme="majorHAnsi"/>
                <w:lang w:val="de-CH"/>
              </w:rPr>
              <w:t xml:space="preserve">Übung 1 : « Meine Klasse » </w:t>
            </w:r>
          </w:p>
          <w:p w14:paraId="5C978028" w14:textId="2CBB7FAE" w:rsidR="00DD08F4" w:rsidRDefault="00DD08F4" w:rsidP="00DD08F4">
            <w:pPr>
              <w:rPr>
                <w:rFonts w:asciiTheme="majorHAnsi" w:hAnsiTheme="majorHAnsi"/>
                <w:lang w:val="de-CH"/>
              </w:rPr>
            </w:pPr>
            <w:r>
              <w:rPr>
                <w:rFonts w:asciiTheme="majorHAnsi" w:hAnsiTheme="majorHAnsi"/>
                <w:lang w:val="de-CH"/>
              </w:rPr>
              <w:t xml:space="preserve">                  Ergänze den Text.</w:t>
            </w:r>
          </w:p>
          <w:p w14:paraId="3B1C68A1" w14:textId="00A46496" w:rsidR="00DD08F4" w:rsidRDefault="00DD08F4" w:rsidP="00DD08F4">
            <w:pPr>
              <w:rPr>
                <w:rFonts w:asciiTheme="majorHAnsi" w:hAnsiTheme="majorHAnsi"/>
                <w:lang w:val="de-CH"/>
              </w:rPr>
            </w:pPr>
            <w:r>
              <w:rPr>
                <w:rFonts w:asciiTheme="majorHAnsi" w:hAnsiTheme="majorHAnsi"/>
                <w:lang w:val="de-CH"/>
              </w:rPr>
              <w:t>Übung 2:  « Meine Klasse »</w:t>
            </w:r>
          </w:p>
          <w:p w14:paraId="4BE6CA1F" w14:textId="2224B106" w:rsidR="00DD08F4" w:rsidRDefault="00DD08F4" w:rsidP="00DD08F4">
            <w:pPr>
              <w:rPr>
                <w:rFonts w:asciiTheme="majorHAnsi" w:hAnsiTheme="majorHAnsi"/>
                <w:lang w:val="de-CH"/>
              </w:rPr>
            </w:pPr>
            <w:r>
              <w:rPr>
                <w:rFonts w:asciiTheme="majorHAnsi" w:hAnsiTheme="majorHAnsi"/>
                <w:lang w:val="de-CH"/>
              </w:rPr>
              <w:t xml:space="preserve">                  Ich oder wir? Ordne zu.</w:t>
            </w:r>
          </w:p>
          <w:p w14:paraId="0F3808F7" w14:textId="08D028CB" w:rsidR="005F5E0D" w:rsidRPr="00DD08F4" w:rsidRDefault="00D276B7" w:rsidP="00DD08F4">
            <w:pPr>
              <w:rPr>
                <w:rFonts w:asciiTheme="majorHAnsi" w:hAnsiTheme="majorHAnsi"/>
                <w:lang w:val="de-CH"/>
              </w:rPr>
            </w:pPr>
            <w:r>
              <w:rPr>
                <w:rFonts w:asciiTheme="majorHAnsi" w:hAnsiTheme="majorHAnsi"/>
                <w:lang w:val="de-CH"/>
              </w:rPr>
              <w:t>Audio zu AB Ü.</w:t>
            </w:r>
            <w:r w:rsidR="00DD08F4">
              <w:rPr>
                <w:rFonts w:asciiTheme="majorHAnsi" w:hAnsiTheme="majorHAnsi"/>
                <w:lang w:val="de-CH"/>
              </w:rPr>
              <w:t>2</w:t>
            </w:r>
          </w:p>
        </w:tc>
        <w:tc>
          <w:tcPr>
            <w:tcW w:w="3528" w:type="dxa"/>
            <w:tcBorders>
              <w:top w:val="single" w:sz="8" w:space="0" w:color="auto"/>
              <w:left w:val="single" w:sz="4" w:space="0" w:color="auto"/>
              <w:bottom w:val="single" w:sz="18" w:space="0" w:color="auto"/>
              <w:right w:val="single" w:sz="18" w:space="0" w:color="auto"/>
            </w:tcBorders>
          </w:tcPr>
          <w:p w14:paraId="73BC9F0E" w14:textId="77777777" w:rsidR="005F5E0D" w:rsidRPr="00DD08F4" w:rsidRDefault="005F5E0D">
            <w:pPr>
              <w:rPr>
                <w:rFonts w:asciiTheme="majorHAnsi" w:hAnsiTheme="majorHAnsi"/>
                <w:lang w:val="de-CH"/>
              </w:rPr>
            </w:pPr>
          </w:p>
          <w:p w14:paraId="262EC630" w14:textId="77777777" w:rsidR="005F5E0D" w:rsidRPr="00DD08F4" w:rsidRDefault="005F5E0D" w:rsidP="00C14751">
            <w:pPr>
              <w:rPr>
                <w:rFonts w:asciiTheme="majorHAnsi" w:hAnsiTheme="majorHAnsi"/>
                <w:lang w:val="de-CH"/>
              </w:rPr>
            </w:pPr>
          </w:p>
        </w:tc>
      </w:tr>
    </w:tbl>
    <w:p w14:paraId="23541F3B" w14:textId="77777777" w:rsidR="005F5E0D" w:rsidRPr="00DD08F4" w:rsidRDefault="005F5E0D">
      <w:pPr>
        <w:rPr>
          <w:rFonts w:asciiTheme="majorHAnsi" w:hAnsiTheme="majorHAnsi"/>
          <w:sz w:val="16"/>
          <w:lang w:val="de-CH"/>
        </w:rPr>
      </w:pPr>
      <w:r w:rsidRPr="00DD08F4">
        <w:rPr>
          <w:rFonts w:asciiTheme="majorHAnsi" w:hAnsiTheme="majorHAnsi"/>
          <w:sz w:val="16"/>
          <w:lang w:val="de-CH"/>
        </w:rPr>
        <w:t xml:space="preserve">                                                                                                                                                                                                                                                        </w:t>
      </w:r>
    </w:p>
    <w:p w14:paraId="6D3EED60" w14:textId="77777777" w:rsidR="005F5E0D" w:rsidRPr="00DD08F4" w:rsidRDefault="005F5E0D">
      <w:pPr>
        <w:rPr>
          <w:rFonts w:asciiTheme="majorHAnsi" w:hAnsiTheme="majorHAnsi"/>
          <w:sz w:val="16"/>
          <w:lang w:val="de-CH"/>
        </w:rPr>
      </w:pPr>
    </w:p>
    <w:p w14:paraId="7FAF0B28" w14:textId="77777777" w:rsidR="009A1FB4" w:rsidRPr="00DD08F4" w:rsidRDefault="009A1FB4">
      <w:pPr>
        <w:rPr>
          <w:rFonts w:asciiTheme="majorHAnsi" w:hAnsiTheme="majorHAnsi"/>
          <w:sz w:val="16"/>
          <w:lang w:val="de-CH"/>
        </w:rPr>
      </w:pPr>
    </w:p>
    <w:p w14:paraId="22257F00" w14:textId="77777777" w:rsidR="005F5E0D" w:rsidRPr="00DD08F4" w:rsidRDefault="005F5E0D">
      <w:pPr>
        <w:rPr>
          <w:rFonts w:asciiTheme="majorHAnsi" w:hAnsiTheme="majorHAnsi"/>
          <w:sz w:val="20"/>
          <w:lang w:val="de-CH"/>
        </w:rPr>
      </w:pPr>
    </w:p>
    <w:p w14:paraId="1385F80C" w14:textId="59C3C0CC" w:rsidR="005F5E0D" w:rsidRDefault="007B2A54">
      <w:pPr>
        <w:rPr>
          <w:rFonts w:asciiTheme="majorHAnsi" w:hAnsiTheme="majorHAnsi"/>
          <w:b/>
          <w:bCs/>
          <w:u w:val="single"/>
          <w:lang w:val="fr-CH"/>
        </w:rPr>
      </w:pPr>
      <w:r>
        <w:rPr>
          <w:rFonts w:asciiTheme="majorHAnsi" w:hAnsiTheme="majorHAnsi"/>
          <w:b/>
          <w:bCs/>
          <w:u w:val="single"/>
          <w:lang w:val="fr-CH"/>
        </w:rPr>
        <w:t>Matériel complémentaire disponible</w:t>
      </w:r>
    </w:p>
    <w:p w14:paraId="1810DD70" w14:textId="6B042D68" w:rsidR="00EE4DE5" w:rsidRPr="006D681C" w:rsidRDefault="00EE4DE5" w:rsidP="00EE4DE5">
      <w:pPr>
        <w:rPr>
          <w:rFonts w:asciiTheme="majorHAnsi" w:hAnsiTheme="majorHAnsi"/>
          <w:bCs/>
          <w:lang w:val="de-CH"/>
        </w:rPr>
      </w:pPr>
      <w:proofErr w:type="gramStart"/>
      <w:r w:rsidRPr="006D681C">
        <w:rPr>
          <w:rFonts w:asciiTheme="majorHAnsi" w:hAnsiTheme="majorHAnsi"/>
          <w:bCs/>
          <w:lang w:val="de-CH"/>
        </w:rPr>
        <w:t>Materialbox :</w:t>
      </w:r>
      <w:proofErr w:type="gramEnd"/>
      <w:r w:rsidRPr="006D681C">
        <w:rPr>
          <w:rFonts w:asciiTheme="majorHAnsi" w:hAnsiTheme="majorHAnsi"/>
          <w:bCs/>
          <w:lang w:val="de-CH"/>
        </w:rPr>
        <w:t xml:space="preserve"> Poster 14</w:t>
      </w:r>
      <w:r w:rsidR="006D681C" w:rsidRPr="006D681C">
        <w:rPr>
          <w:rFonts w:asciiTheme="majorHAnsi" w:hAnsiTheme="majorHAnsi"/>
          <w:bCs/>
          <w:lang w:val="de-CH"/>
        </w:rPr>
        <w:t xml:space="preserve"> « Über meine Freunde sprechen »</w:t>
      </w:r>
    </w:p>
    <w:p w14:paraId="5A0BBF51" w14:textId="65879B91" w:rsidR="00EE4DE5" w:rsidRPr="006D681C" w:rsidRDefault="00EE4DE5" w:rsidP="00EE4DE5">
      <w:pPr>
        <w:rPr>
          <w:rFonts w:asciiTheme="majorHAnsi" w:hAnsiTheme="majorHAnsi"/>
          <w:bCs/>
          <w:lang w:val="fr-CH"/>
        </w:rPr>
      </w:pPr>
      <w:r w:rsidRPr="006D681C">
        <w:rPr>
          <w:rFonts w:asciiTheme="majorHAnsi" w:hAnsiTheme="majorHAnsi"/>
          <w:bCs/>
          <w:lang w:val="de-CH"/>
        </w:rPr>
        <w:t xml:space="preserve">                         </w:t>
      </w:r>
      <w:proofErr w:type="spellStart"/>
      <w:r w:rsidRPr="006D681C">
        <w:rPr>
          <w:rFonts w:asciiTheme="majorHAnsi" w:hAnsiTheme="majorHAnsi"/>
          <w:bCs/>
          <w:lang w:val="fr-CH"/>
        </w:rPr>
        <w:t>Flashcards</w:t>
      </w:r>
      <w:proofErr w:type="spellEnd"/>
      <w:r w:rsidRPr="006D681C">
        <w:rPr>
          <w:rFonts w:asciiTheme="majorHAnsi" w:hAnsiTheme="majorHAnsi"/>
          <w:bCs/>
          <w:lang w:val="fr-CH"/>
        </w:rPr>
        <w:t> : 111 – 112, 24, 109</w:t>
      </w:r>
    </w:p>
    <w:p w14:paraId="0FB77805" w14:textId="77777777" w:rsidR="00EE4DE5" w:rsidRDefault="00EE4DE5" w:rsidP="00EE4DE5">
      <w:pPr>
        <w:rPr>
          <w:rFonts w:asciiTheme="majorHAnsi" w:hAnsiTheme="majorHAnsi"/>
          <w:bCs/>
          <w:lang w:val="fr-CH"/>
        </w:rPr>
      </w:pPr>
      <w:r>
        <w:rPr>
          <w:rFonts w:asciiTheme="majorHAnsi" w:hAnsiTheme="majorHAnsi"/>
          <w:bCs/>
          <w:lang w:val="fr-CH"/>
        </w:rPr>
        <w:t xml:space="preserve">Site de l’animation : </w:t>
      </w:r>
      <w:hyperlink r:id="rId12" w:history="1">
        <w:r>
          <w:rPr>
            <w:rStyle w:val="Lienhypertexte"/>
            <w:rFonts w:asciiTheme="majorHAnsi" w:hAnsiTheme="majorHAnsi"/>
            <w:bCs/>
            <w:lang w:val="fr-CH"/>
          </w:rPr>
          <w:t>http://animation.hepvs.ch/allemand/</w:t>
        </w:r>
      </w:hyperlink>
    </w:p>
    <w:p w14:paraId="0C841962" w14:textId="77777777" w:rsidR="00EE4DE5" w:rsidRDefault="00EE4DE5" w:rsidP="00EE4DE5">
      <w:pPr>
        <w:rPr>
          <w:rFonts w:asciiTheme="majorHAnsi" w:hAnsiTheme="majorHAnsi"/>
          <w:bCs/>
          <w:lang w:val="fr-CH"/>
        </w:rPr>
      </w:pPr>
      <w:r>
        <w:rPr>
          <w:rFonts w:asciiTheme="majorHAnsi" w:hAnsiTheme="majorHAnsi"/>
          <w:bCs/>
          <w:lang w:val="fr-CH"/>
        </w:rPr>
        <w:t xml:space="preserve">Site de DGM, enseignant : </w:t>
      </w:r>
      <w:hyperlink r:id="rId13" w:history="1">
        <w:r>
          <w:rPr>
            <w:rStyle w:val="Lienhypertexte"/>
            <w:rFonts w:asciiTheme="majorHAnsi" w:hAnsiTheme="majorHAnsi"/>
            <w:bCs/>
            <w:lang w:val="fr-CH"/>
          </w:rPr>
          <w:t>http://romandie.klett-sprachen.de/</w:t>
        </w:r>
      </w:hyperlink>
      <w:r>
        <w:rPr>
          <w:rFonts w:asciiTheme="majorHAnsi" w:hAnsiTheme="majorHAnsi"/>
          <w:bCs/>
          <w:lang w:val="fr-CH"/>
        </w:rPr>
        <w:t xml:space="preserve"> </w:t>
      </w:r>
    </w:p>
    <w:p w14:paraId="42CE759B" w14:textId="23D0CFAE" w:rsidR="00EE4DE5" w:rsidRDefault="00EE4DE5" w:rsidP="00EE4DE5">
      <w:pPr>
        <w:rPr>
          <w:rFonts w:asciiTheme="majorHAnsi" w:hAnsiTheme="majorHAnsi"/>
          <w:bCs/>
          <w:lang w:val="fr-CH"/>
        </w:rPr>
      </w:pPr>
      <w:r>
        <w:rPr>
          <w:rFonts w:asciiTheme="majorHAnsi" w:hAnsiTheme="majorHAnsi"/>
          <w:bCs/>
          <w:lang w:val="fr-CH"/>
        </w:rPr>
        <w:t>Tableau interactif : site et DVD 11</w:t>
      </w:r>
    </w:p>
    <w:p w14:paraId="05828D36" w14:textId="77777777" w:rsidR="00EE4DE5" w:rsidRDefault="00EE4DE5" w:rsidP="00EE4DE5">
      <w:pPr>
        <w:rPr>
          <w:rFonts w:asciiTheme="majorHAnsi" w:hAnsiTheme="majorHAnsi"/>
          <w:bCs/>
          <w:lang w:val="fr-CH"/>
        </w:rPr>
      </w:pPr>
      <w:r>
        <w:rPr>
          <w:rFonts w:asciiTheme="majorHAnsi" w:hAnsiTheme="majorHAnsi"/>
          <w:bCs/>
          <w:lang w:val="fr-CH"/>
        </w:rPr>
        <w:t>Explications complètes des jeux en allemand aux pages p.19 à 27 et en français aux pages 88 à 97. Des consignes de jeux sont disponibles à la page 18.</w:t>
      </w:r>
    </w:p>
    <w:p w14:paraId="7C6FF22F" w14:textId="77777777" w:rsidR="00EE4DE5" w:rsidRDefault="00EE4DE5" w:rsidP="00EE4DE5">
      <w:pPr>
        <w:rPr>
          <w:rFonts w:asciiTheme="majorHAnsi" w:hAnsiTheme="majorHAnsi"/>
          <w:bCs/>
          <w:lang w:val="fr-CH"/>
        </w:rPr>
      </w:pPr>
      <w:r>
        <w:rPr>
          <w:rFonts w:asciiTheme="majorHAnsi" w:hAnsiTheme="majorHAnsi"/>
          <w:bCs/>
          <w:lang w:val="fr-CH"/>
        </w:rPr>
        <w:t>Les corrigés des exercices de l’</w:t>
      </w:r>
      <w:proofErr w:type="spellStart"/>
      <w:r>
        <w:rPr>
          <w:rFonts w:asciiTheme="majorHAnsi" w:hAnsiTheme="majorHAnsi"/>
          <w:bCs/>
          <w:lang w:val="fr-CH"/>
        </w:rPr>
        <w:t>Arbeitsbuch</w:t>
      </w:r>
      <w:proofErr w:type="spellEnd"/>
      <w:r>
        <w:rPr>
          <w:rFonts w:asciiTheme="majorHAnsi" w:hAnsiTheme="majorHAnsi"/>
          <w:bCs/>
          <w:lang w:val="fr-CH"/>
        </w:rPr>
        <w:t xml:space="preserve"> sont transcrits aux pages 156 à 161.</w:t>
      </w:r>
    </w:p>
    <w:p w14:paraId="6ED5AE1D" w14:textId="77777777" w:rsidR="0091207C" w:rsidRDefault="0091207C">
      <w:pPr>
        <w:rPr>
          <w:rFonts w:asciiTheme="majorHAnsi" w:hAnsiTheme="majorHAnsi"/>
          <w:bCs/>
          <w:lang w:val="fr-CH"/>
        </w:rPr>
      </w:pPr>
    </w:p>
    <w:p w14:paraId="73DEE7B2" w14:textId="77777777" w:rsidR="00703207" w:rsidRDefault="00703207">
      <w:pPr>
        <w:rPr>
          <w:rFonts w:asciiTheme="majorHAnsi" w:hAnsiTheme="majorHAnsi"/>
          <w:bCs/>
          <w:lang w:val="fr-CH"/>
        </w:rPr>
      </w:pPr>
    </w:p>
    <w:p w14:paraId="794BF57D" w14:textId="77777777" w:rsidR="009A1FB4" w:rsidRPr="007B2A54" w:rsidRDefault="009A1FB4">
      <w:pPr>
        <w:rPr>
          <w:rFonts w:asciiTheme="majorHAnsi" w:hAnsiTheme="majorHAnsi"/>
          <w:bCs/>
          <w:lang w:val="fr-CH"/>
        </w:rPr>
      </w:pPr>
    </w:p>
    <w:p w14:paraId="28EA0989" w14:textId="77777777" w:rsidR="00E64EB1" w:rsidRDefault="00E64EB1" w:rsidP="00E64EB1">
      <w:pPr>
        <w:pStyle w:val="Titre4"/>
        <w:rPr>
          <w:rFonts w:asciiTheme="majorHAnsi" w:hAnsiTheme="majorHAnsi" w:cstheme="majorHAnsi"/>
          <w:lang w:val="fr-FR"/>
        </w:rPr>
      </w:pPr>
      <w:r>
        <w:rPr>
          <w:rFonts w:asciiTheme="majorHAnsi" w:hAnsiTheme="majorHAnsi" w:cstheme="majorHAnsi"/>
          <w:lang w:val="fr-FR"/>
        </w:rPr>
        <w:t>Matériel utilisé :</w:t>
      </w:r>
    </w:p>
    <w:p w14:paraId="71958969" w14:textId="3821292E" w:rsidR="00E64EB1" w:rsidRPr="004C65FF" w:rsidRDefault="004C65FF" w:rsidP="00E64EB1">
      <w:pPr>
        <w:rPr>
          <w:rFonts w:asciiTheme="majorHAnsi" w:hAnsiTheme="majorHAnsi" w:cstheme="majorHAnsi"/>
          <w:lang w:val="fr-CH"/>
        </w:rPr>
      </w:pPr>
      <w:proofErr w:type="spellStart"/>
      <w:r>
        <w:rPr>
          <w:rFonts w:asciiTheme="majorHAnsi" w:hAnsiTheme="majorHAnsi" w:cstheme="majorHAnsi"/>
          <w:lang w:val="fr-CH"/>
        </w:rPr>
        <w:t>Kopiervorlagen</w:t>
      </w:r>
      <w:proofErr w:type="spellEnd"/>
      <w:r>
        <w:rPr>
          <w:rFonts w:asciiTheme="majorHAnsi" w:hAnsiTheme="majorHAnsi" w:cstheme="majorHAnsi"/>
          <w:lang w:val="fr-CH"/>
        </w:rPr>
        <w:t xml:space="preserve"> 1a</w:t>
      </w:r>
      <w:r w:rsidR="00E64EB1">
        <w:rPr>
          <w:rFonts w:asciiTheme="majorHAnsi" w:hAnsiTheme="majorHAnsi" w:cstheme="majorHAnsi"/>
          <w:lang w:val="fr-CH"/>
        </w:rPr>
        <w:t xml:space="preserve"> (p.1</w:t>
      </w:r>
      <w:r>
        <w:rPr>
          <w:rFonts w:asciiTheme="majorHAnsi" w:hAnsiTheme="majorHAnsi" w:cstheme="majorHAnsi"/>
          <w:lang w:val="fr-CH"/>
        </w:rPr>
        <w:t>12</w:t>
      </w:r>
      <w:r w:rsidR="00E64EB1">
        <w:rPr>
          <w:rFonts w:asciiTheme="majorHAnsi" w:hAnsiTheme="majorHAnsi" w:cstheme="majorHAnsi"/>
          <w:lang w:val="fr-CH"/>
        </w:rPr>
        <w:t xml:space="preserve"> LHB) et sur le site</w:t>
      </w:r>
      <w:r>
        <w:rPr>
          <w:rFonts w:asciiTheme="majorHAnsi" w:hAnsiTheme="majorHAnsi" w:cstheme="majorHAnsi"/>
          <w:lang w:val="fr-CH"/>
        </w:rPr>
        <w:t xml:space="preserve"> (texte repris de KB 1a)</w:t>
      </w:r>
    </w:p>
    <w:p w14:paraId="10C5700B" w14:textId="71E45A62" w:rsidR="00E64EB1" w:rsidRPr="004C65FF" w:rsidRDefault="00E64EB1" w:rsidP="00E64EB1">
      <w:pPr>
        <w:rPr>
          <w:rFonts w:asciiTheme="majorHAnsi" w:hAnsiTheme="majorHAnsi" w:cstheme="majorHAnsi"/>
          <w:lang w:val="fr-CH"/>
        </w:rPr>
      </w:pPr>
      <w:r w:rsidRPr="004C65FF">
        <w:rPr>
          <w:rFonts w:asciiTheme="majorHAnsi" w:hAnsiTheme="majorHAnsi" w:cstheme="majorHAnsi"/>
          <w:lang w:val="fr-CH"/>
        </w:rPr>
        <w:t xml:space="preserve">CD AB plage </w:t>
      </w:r>
      <w:r w:rsidR="004C65FF" w:rsidRPr="004C65FF">
        <w:rPr>
          <w:rFonts w:asciiTheme="majorHAnsi" w:hAnsiTheme="majorHAnsi" w:cstheme="majorHAnsi"/>
          <w:lang w:val="fr-CH"/>
        </w:rPr>
        <w:t>16</w:t>
      </w:r>
    </w:p>
    <w:p w14:paraId="0F635C9B" w14:textId="7CDB45E3" w:rsidR="004C65FF" w:rsidRPr="004C65FF" w:rsidRDefault="004C65FF" w:rsidP="00E64EB1">
      <w:pPr>
        <w:rPr>
          <w:rFonts w:asciiTheme="majorHAnsi" w:hAnsiTheme="majorHAnsi" w:cstheme="majorHAnsi"/>
          <w:lang w:val="fr-CH"/>
        </w:rPr>
      </w:pPr>
      <w:r w:rsidRPr="004C65FF">
        <w:rPr>
          <w:rFonts w:asciiTheme="majorHAnsi" w:hAnsiTheme="majorHAnsi" w:cstheme="majorHAnsi"/>
          <w:lang w:val="fr-CH"/>
        </w:rPr>
        <w:t>Vidéos 4a-4b</w:t>
      </w:r>
      <w:r>
        <w:rPr>
          <w:rFonts w:asciiTheme="majorHAnsi" w:hAnsiTheme="majorHAnsi" w:cstheme="majorHAnsi"/>
          <w:lang w:val="fr-CH"/>
        </w:rPr>
        <w:t>-4c-4d</w:t>
      </w:r>
    </w:p>
    <w:p w14:paraId="2354216B" w14:textId="77777777" w:rsidR="009A1FB4" w:rsidRPr="004C65FF" w:rsidRDefault="009A1FB4">
      <w:pPr>
        <w:rPr>
          <w:rFonts w:asciiTheme="majorHAnsi" w:hAnsiTheme="majorHAnsi"/>
          <w:sz w:val="16"/>
          <w:lang w:val="fr-CH"/>
        </w:rPr>
      </w:pPr>
    </w:p>
    <w:p w14:paraId="6D92D4C5" w14:textId="77777777" w:rsidR="009A1FB4" w:rsidRPr="004C65FF" w:rsidRDefault="009A1FB4">
      <w:pPr>
        <w:rPr>
          <w:rFonts w:asciiTheme="majorHAnsi" w:hAnsiTheme="majorHAnsi"/>
          <w:sz w:val="16"/>
          <w:lang w:val="fr-CH"/>
        </w:rPr>
      </w:pPr>
    </w:p>
    <w:p w14:paraId="34F96DAC" w14:textId="77777777" w:rsidR="009A1FB4" w:rsidRPr="004C65FF" w:rsidRDefault="009A1FB4">
      <w:pPr>
        <w:rPr>
          <w:rFonts w:asciiTheme="majorHAnsi" w:hAnsiTheme="majorHAnsi"/>
          <w:sz w:val="16"/>
          <w:lang w:val="fr-CH"/>
        </w:rPr>
      </w:pPr>
    </w:p>
    <w:p w14:paraId="5BA10322" w14:textId="77777777" w:rsidR="009A1FB4" w:rsidRPr="004C65FF" w:rsidRDefault="009A1FB4">
      <w:pPr>
        <w:rPr>
          <w:rFonts w:asciiTheme="majorHAnsi" w:hAnsiTheme="majorHAnsi"/>
          <w:sz w:val="16"/>
          <w:lang w:val="fr-CH"/>
        </w:rPr>
      </w:pPr>
    </w:p>
    <w:p w14:paraId="4B020B97" w14:textId="77777777" w:rsidR="009A1FB4" w:rsidRPr="004C65FF" w:rsidRDefault="009A1FB4">
      <w:pPr>
        <w:rPr>
          <w:rFonts w:asciiTheme="majorHAnsi" w:hAnsiTheme="majorHAnsi"/>
          <w:sz w:val="16"/>
          <w:lang w:val="fr-CH"/>
        </w:rPr>
      </w:pPr>
    </w:p>
    <w:p w14:paraId="54932DD9" w14:textId="77777777" w:rsidR="009A1FB4" w:rsidRPr="004C65FF" w:rsidRDefault="009A1FB4">
      <w:pPr>
        <w:rPr>
          <w:rFonts w:asciiTheme="majorHAnsi" w:hAnsiTheme="majorHAnsi"/>
          <w:sz w:val="16"/>
          <w:lang w:val="fr-CH"/>
        </w:rPr>
      </w:pPr>
    </w:p>
    <w:p w14:paraId="0A14D061" w14:textId="77777777" w:rsidR="009A1FB4" w:rsidRPr="004C65FF" w:rsidRDefault="009A1FB4">
      <w:pPr>
        <w:rPr>
          <w:rFonts w:asciiTheme="majorHAnsi" w:hAnsiTheme="majorHAnsi"/>
          <w:sz w:val="16"/>
          <w:lang w:val="fr-CH"/>
        </w:rPr>
      </w:pPr>
    </w:p>
    <w:p w14:paraId="7566AAF6" w14:textId="77777777" w:rsidR="009A1FB4" w:rsidRPr="004C65FF" w:rsidRDefault="009A1FB4">
      <w:pPr>
        <w:rPr>
          <w:rFonts w:asciiTheme="majorHAnsi" w:hAnsiTheme="majorHAnsi"/>
          <w:sz w:val="16"/>
          <w:lang w:val="fr-CH"/>
        </w:rPr>
      </w:pPr>
    </w:p>
    <w:p w14:paraId="7EB99DC5" w14:textId="77777777" w:rsidR="009A1FB4" w:rsidRPr="004C65FF" w:rsidRDefault="009A1FB4">
      <w:pPr>
        <w:rPr>
          <w:rFonts w:asciiTheme="majorHAnsi" w:hAnsiTheme="majorHAnsi"/>
          <w:sz w:val="16"/>
          <w:lang w:val="fr-CH"/>
        </w:rPr>
      </w:pPr>
    </w:p>
    <w:p w14:paraId="31E678E4" w14:textId="77777777" w:rsidR="009A1FB4" w:rsidRPr="004C65FF" w:rsidRDefault="009A1FB4">
      <w:pPr>
        <w:rPr>
          <w:rFonts w:asciiTheme="majorHAnsi" w:hAnsiTheme="majorHAnsi"/>
          <w:sz w:val="16"/>
          <w:lang w:val="fr-CH"/>
        </w:rPr>
      </w:pPr>
    </w:p>
    <w:p w14:paraId="3F47AC91" w14:textId="77777777" w:rsidR="00B51C87" w:rsidRPr="004C65FF" w:rsidRDefault="00B51C87">
      <w:pPr>
        <w:rPr>
          <w:rFonts w:asciiTheme="majorHAnsi" w:hAnsiTheme="majorHAnsi"/>
          <w:sz w:val="16"/>
          <w:lang w:val="fr-CH"/>
        </w:rPr>
      </w:pPr>
    </w:p>
    <w:p w14:paraId="3BB3FA90" w14:textId="77777777" w:rsidR="00B51C87" w:rsidRPr="004C65FF" w:rsidRDefault="00B51C87">
      <w:pPr>
        <w:rPr>
          <w:rFonts w:asciiTheme="majorHAnsi" w:hAnsiTheme="majorHAnsi"/>
          <w:sz w:val="16"/>
          <w:lang w:val="fr-CH"/>
        </w:rPr>
      </w:pPr>
    </w:p>
    <w:p w14:paraId="02A02F86" w14:textId="69D9A33F" w:rsidR="005F5E0D" w:rsidRPr="003E619F" w:rsidRDefault="005F5E0D">
      <w:pPr>
        <w:rPr>
          <w:rFonts w:asciiTheme="majorHAnsi" w:hAnsiTheme="majorHAnsi"/>
          <w:sz w:val="16"/>
          <w:lang w:val="fr-CH"/>
        </w:rPr>
      </w:pPr>
      <w:r w:rsidRPr="004C65FF">
        <w:rPr>
          <w:rFonts w:asciiTheme="majorHAnsi" w:hAnsiTheme="majorHAnsi"/>
          <w:sz w:val="16"/>
          <w:lang w:val="fr-CH"/>
        </w:rPr>
        <w:t xml:space="preserve">                                                                                                                                                                                                                                                                                             </w:t>
      </w:r>
      <w:r w:rsidR="00E503C9" w:rsidRPr="004C65FF">
        <w:rPr>
          <w:rFonts w:asciiTheme="majorHAnsi" w:hAnsiTheme="majorHAnsi"/>
          <w:sz w:val="16"/>
          <w:lang w:val="fr-CH"/>
        </w:rPr>
        <w:t xml:space="preserve">                      </w:t>
      </w:r>
      <w:r w:rsidRPr="004C65FF">
        <w:rPr>
          <w:rFonts w:asciiTheme="majorHAnsi" w:hAnsiTheme="majorHAnsi"/>
          <w:sz w:val="16"/>
          <w:lang w:val="fr-CH"/>
        </w:rPr>
        <w:t xml:space="preserve">         </w:t>
      </w:r>
      <w:r w:rsidR="00453767" w:rsidRPr="004C65FF">
        <w:rPr>
          <w:rFonts w:asciiTheme="majorHAnsi" w:hAnsiTheme="majorHAnsi"/>
          <w:sz w:val="16"/>
          <w:lang w:val="fr-CH"/>
        </w:rPr>
        <w:t xml:space="preserve">             </w:t>
      </w:r>
      <w:r w:rsidR="00586304">
        <w:rPr>
          <w:rFonts w:asciiTheme="majorHAnsi" w:hAnsiTheme="majorHAnsi"/>
          <w:sz w:val="16"/>
          <w:lang w:val="fr-CH"/>
        </w:rPr>
        <w:t xml:space="preserve">Animation </w:t>
      </w:r>
      <w:r w:rsidRPr="003E619F">
        <w:rPr>
          <w:rFonts w:asciiTheme="majorHAnsi" w:hAnsiTheme="majorHAnsi"/>
          <w:sz w:val="16"/>
          <w:lang w:val="fr-CH"/>
        </w:rPr>
        <w:t>primaire L2</w:t>
      </w:r>
    </w:p>
    <w:p w14:paraId="564BC68D" w14:textId="184E12E8" w:rsidR="005F5E0D" w:rsidRPr="003E619F" w:rsidRDefault="005F5E0D">
      <w:pPr>
        <w:rPr>
          <w:rFonts w:asciiTheme="majorHAnsi" w:hAnsiTheme="majorHAnsi"/>
          <w:sz w:val="20"/>
          <w:lang w:val="fr-CH"/>
        </w:rPr>
      </w:pPr>
      <w:r w:rsidRPr="003E619F">
        <w:rPr>
          <w:rFonts w:asciiTheme="majorHAnsi" w:hAnsiTheme="majorHAnsi"/>
          <w:sz w:val="16"/>
          <w:lang w:val="fr-CH"/>
        </w:rPr>
        <w:t xml:space="preserve">                                                                                                                                                                                                                                                                                                    </w:t>
      </w:r>
      <w:r w:rsidR="00E503C9">
        <w:rPr>
          <w:rFonts w:asciiTheme="majorHAnsi" w:hAnsiTheme="majorHAnsi"/>
          <w:sz w:val="16"/>
          <w:lang w:val="fr-CH"/>
        </w:rPr>
        <w:t xml:space="preserve">                      </w:t>
      </w:r>
      <w:r w:rsidRPr="003E619F">
        <w:rPr>
          <w:rFonts w:asciiTheme="majorHAnsi" w:hAnsiTheme="majorHAnsi"/>
          <w:sz w:val="16"/>
          <w:lang w:val="fr-CH"/>
        </w:rPr>
        <w:t xml:space="preserve">               </w:t>
      </w:r>
      <w:r w:rsidR="00473790">
        <w:rPr>
          <w:rFonts w:asciiTheme="majorHAnsi" w:hAnsiTheme="majorHAnsi"/>
          <w:sz w:val="16"/>
          <w:lang w:val="fr-CH"/>
        </w:rPr>
        <w:t>mars 2015</w:t>
      </w:r>
      <w:r w:rsidRPr="003E619F">
        <w:rPr>
          <w:rFonts w:asciiTheme="majorHAnsi" w:hAnsiTheme="majorHAnsi"/>
          <w:sz w:val="16"/>
          <w:lang w:val="fr-CH"/>
        </w:rPr>
        <w:t xml:space="preserve">    </w:t>
      </w:r>
    </w:p>
    <w:sectPr w:rsidR="005F5E0D" w:rsidRPr="003E619F" w:rsidSect="00181EB7">
      <w:footerReference w:type="even" r:id="rId14"/>
      <w:footerReference w:type="default" r:id="rId15"/>
      <w:pgSz w:w="16838" w:h="11906" w:orient="landscape" w:code="9"/>
      <w:pgMar w:top="720" w:right="357" w:bottom="26" w:left="8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C3F83" w14:textId="77777777" w:rsidR="00546637" w:rsidRDefault="00546637">
      <w:r>
        <w:separator/>
      </w:r>
    </w:p>
  </w:endnote>
  <w:endnote w:type="continuationSeparator" w:id="0">
    <w:p w14:paraId="5E5C3DB8" w14:textId="77777777" w:rsidR="00546637" w:rsidRDefault="0054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683E" w14:textId="77777777" w:rsidR="00642416" w:rsidRDefault="00F73F1E">
    <w:pPr>
      <w:pStyle w:val="Pieddepage"/>
      <w:framePr w:wrap="around" w:vAnchor="text" w:hAnchor="margin" w:xAlign="center" w:y="1"/>
      <w:rPr>
        <w:rStyle w:val="Numrodepage"/>
      </w:rPr>
    </w:pPr>
    <w:r>
      <w:rPr>
        <w:rStyle w:val="Numrodepage"/>
      </w:rPr>
      <w:fldChar w:fldCharType="begin"/>
    </w:r>
    <w:r w:rsidR="00642416">
      <w:rPr>
        <w:rStyle w:val="Numrodepage"/>
      </w:rPr>
      <w:instrText xml:space="preserve">PAGE  </w:instrText>
    </w:r>
    <w:r>
      <w:rPr>
        <w:rStyle w:val="Numrodepage"/>
      </w:rPr>
      <w:fldChar w:fldCharType="end"/>
    </w:r>
  </w:p>
  <w:p w14:paraId="10DAF223" w14:textId="77777777" w:rsidR="00642416" w:rsidRDefault="0064241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9A47A" w14:textId="77777777" w:rsidR="00642416" w:rsidRDefault="00F73F1E">
    <w:pPr>
      <w:pStyle w:val="Pieddepage"/>
      <w:framePr w:wrap="around" w:vAnchor="text" w:hAnchor="margin" w:xAlign="center" w:y="1"/>
      <w:rPr>
        <w:rStyle w:val="Numrodepage"/>
      </w:rPr>
    </w:pPr>
    <w:r>
      <w:rPr>
        <w:rStyle w:val="Numrodepage"/>
      </w:rPr>
      <w:fldChar w:fldCharType="begin"/>
    </w:r>
    <w:r w:rsidR="00642416">
      <w:rPr>
        <w:rStyle w:val="Numrodepage"/>
      </w:rPr>
      <w:instrText xml:space="preserve">PAGE  </w:instrText>
    </w:r>
    <w:r>
      <w:rPr>
        <w:rStyle w:val="Numrodepage"/>
      </w:rPr>
      <w:fldChar w:fldCharType="separate"/>
    </w:r>
    <w:r w:rsidR="00A666A3">
      <w:rPr>
        <w:rStyle w:val="Numrodepage"/>
        <w:noProof/>
      </w:rPr>
      <w:t>6</w:t>
    </w:r>
    <w:r>
      <w:rPr>
        <w:rStyle w:val="Numrodepage"/>
      </w:rPr>
      <w:fldChar w:fldCharType="end"/>
    </w:r>
  </w:p>
  <w:p w14:paraId="5DB7A107" w14:textId="77777777" w:rsidR="00642416" w:rsidRDefault="006424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D1948" w14:textId="77777777" w:rsidR="00546637" w:rsidRDefault="00546637">
      <w:r>
        <w:separator/>
      </w:r>
    </w:p>
  </w:footnote>
  <w:footnote w:type="continuationSeparator" w:id="0">
    <w:p w14:paraId="4B713F9B" w14:textId="77777777" w:rsidR="00546637" w:rsidRDefault="00546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6C1"/>
    <w:multiLevelType w:val="hybridMultilevel"/>
    <w:tmpl w:val="A1407DDC"/>
    <w:lvl w:ilvl="0" w:tplc="021057AA">
      <w:numFmt w:val="bullet"/>
      <w:lvlText w:val="-"/>
      <w:lvlJc w:val="left"/>
      <w:pPr>
        <w:tabs>
          <w:tab w:val="num" w:pos="3504"/>
        </w:tabs>
        <w:ind w:left="3504" w:hanging="360"/>
      </w:pPr>
      <w:rPr>
        <w:rFonts w:ascii="Times New Roman" w:eastAsia="Times New Roman" w:hAnsi="Times New Roman" w:cs="Times New Roman" w:hint="default"/>
      </w:rPr>
    </w:lvl>
    <w:lvl w:ilvl="1" w:tplc="040C0003">
      <w:start w:val="1"/>
      <w:numFmt w:val="bullet"/>
      <w:lvlText w:val="o"/>
      <w:lvlJc w:val="left"/>
      <w:pPr>
        <w:tabs>
          <w:tab w:val="num" w:pos="4224"/>
        </w:tabs>
        <w:ind w:left="4224" w:hanging="360"/>
      </w:pPr>
      <w:rPr>
        <w:rFonts w:ascii="Courier New" w:hAnsi="Courier New" w:hint="default"/>
      </w:rPr>
    </w:lvl>
    <w:lvl w:ilvl="2" w:tplc="040C0005">
      <w:start w:val="1"/>
      <w:numFmt w:val="bullet"/>
      <w:lvlText w:val=""/>
      <w:lvlJc w:val="left"/>
      <w:pPr>
        <w:tabs>
          <w:tab w:val="num" w:pos="4944"/>
        </w:tabs>
        <w:ind w:left="4944" w:hanging="360"/>
      </w:pPr>
      <w:rPr>
        <w:rFonts w:ascii="Wingdings" w:hAnsi="Wingdings" w:hint="default"/>
      </w:rPr>
    </w:lvl>
    <w:lvl w:ilvl="3" w:tplc="040C0001">
      <w:start w:val="1"/>
      <w:numFmt w:val="bullet"/>
      <w:lvlText w:val=""/>
      <w:lvlJc w:val="left"/>
      <w:pPr>
        <w:tabs>
          <w:tab w:val="num" w:pos="5664"/>
        </w:tabs>
        <w:ind w:left="5664" w:hanging="360"/>
      </w:pPr>
      <w:rPr>
        <w:rFonts w:ascii="Symbol" w:hAnsi="Symbol" w:hint="default"/>
      </w:rPr>
    </w:lvl>
    <w:lvl w:ilvl="4" w:tplc="040C0003">
      <w:start w:val="1"/>
      <w:numFmt w:val="bullet"/>
      <w:lvlText w:val="o"/>
      <w:lvlJc w:val="left"/>
      <w:pPr>
        <w:tabs>
          <w:tab w:val="num" w:pos="6384"/>
        </w:tabs>
        <w:ind w:left="6384" w:hanging="360"/>
      </w:pPr>
      <w:rPr>
        <w:rFonts w:ascii="Courier New" w:hAnsi="Courier New" w:hint="default"/>
      </w:rPr>
    </w:lvl>
    <w:lvl w:ilvl="5" w:tplc="040C0005">
      <w:start w:val="1"/>
      <w:numFmt w:val="bullet"/>
      <w:lvlText w:val=""/>
      <w:lvlJc w:val="left"/>
      <w:pPr>
        <w:tabs>
          <w:tab w:val="num" w:pos="7104"/>
        </w:tabs>
        <w:ind w:left="7104" w:hanging="360"/>
      </w:pPr>
      <w:rPr>
        <w:rFonts w:ascii="Wingdings" w:hAnsi="Wingdings" w:hint="default"/>
      </w:rPr>
    </w:lvl>
    <w:lvl w:ilvl="6" w:tplc="040C0001" w:tentative="1">
      <w:start w:val="1"/>
      <w:numFmt w:val="bullet"/>
      <w:lvlText w:val=""/>
      <w:lvlJc w:val="left"/>
      <w:pPr>
        <w:tabs>
          <w:tab w:val="num" w:pos="7824"/>
        </w:tabs>
        <w:ind w:left="7824" w:hanging="360"/>
      </w:pPr>
      <w:rPr>
        <w:rFonts w:ascii="Symbol" w:hAnsi="Symbol" w:hint="default"/>
      </w:rPr>
    </w:lvl>
    <w:lvl w:ilvl="7" w:tplc="040C0003" w:tentative="1">
      <w:start w:val="1"/>
      <w:numFmt w:val="bullet"/>
      <w:lvlText w:val="o"/>
      <w:lvlJc w:val="left"/>
      <w:pPr>
        <w:tabs>
          <w:tab w:val="num" w:pos="8544"/>
        </w:tabs>
        <w:ind w:left="8544" w:hanging="360"/>
      </w:pPr>
      <w:rPr>
        <w:rFonts w:ascii="Courier New" w:hAnsi="Courier New" w:hint="default"/>
      </w:rPr>
    </w:lvl>
    <w:lvl w:ilvl="8" w:tplc="040C0005" w:tentative="1">
      <w:start w:val="1"/>
      <w:numFmt w:val="bullet"/>
      <w:lvlText w:val=""/>
      <w:lvlJc w:val="left"/>
      <w:pPr>
        <w:tabs>
          <w:tab w:val="num" w:pos="9264"/>
        </w:tabs>
        <w:ind w:left="9264" w:hanging="360"/>
      </w:pPr>
      <w:rPr>
        <w:rFonts w:ascii="Wingdings" w:hAnsi="Wingdings" w:hint="default"/>
      </w:rPr>
    </w:lvl>
  </w:abstractNum>
  <w:abstractNum w:abstractNumId="1">
    <w:nsid w:val="0E923C39"/>
    <w:multiLevelType w:val="hybridMultilevel"/>
    <w:tmpl w:val="D89A44A8"/>
    <w:lvl w:ilvl="0" w:tplc="6E1C9104">
      <w:start w:val="5"/>
      <w:numFmt w:val="bullet"/>
      <w:lvlText w:val="-"/>
      <w:lvlJc w:val="left"/>
      <w:pPr>
        <w:ind w:left="3480" w:hanging="360"/>
      </w:pPr>
      <w:rPr>
        <w:rFonts w:ascii="Times New Roman" w:eastAsia="Times New Roman" w:hAnsi="Times New Roman" w:cs="Times New Roman" w:hint="default"/>
      </w:rPr>
    </w:lvl>
    <w:lvl w:ilvl="1" w:tplc="040C0003" w:tentative="1">
      <w:start w:val="1"/>
      <w:numFmt w:val="bullet"/>
      <w:lvlText w:val="o"/>
      <w:lvlJc w:val="left"/>
      <w:pPr>
        <w:ind w:left="4200" w:hanging="360"/>
      </w:pPr>
      <w:rPr>
        <w:rFonts w:ascii="Courier New" w:hAnsi="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2">
    <w:nsid w:val="1BB17F3C"/>
    <w:multiLevelType w:val="hybridMultilevel"/>
    <w:tmpl w:val="E66C3908"/>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26A77BE8"/>
    <w:multiLevelType w:val="hybridMultilevel"/>
    <w:tmpl w:val="6A525038"/>
    <w:lvl w:ilvl="0" w:tplc="BF4C4870">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36CD16B0"/>
    <w:multiLevelType w:val="hybridMultilevel"/>
    <w:tmpl w:val="4426E1C0"/>
    <w:lvl w:ilvl="0" w:tplc="3EC43172">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40EB3FFC"/>
    <w:multiLevelType w:val="hybridMultilevel"/>
    <w:tmpl w:val="B1AA720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5589234E"/>
    <w:multiLevelType w:val="hybridMultilevel"/>
    <w:tmpl w:val="C6541F96"/>
    <w:lvl w:ilvl="0" w:tplc="A380F4A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7AD106D7"/>
    <w:multiLevelType w:val="hybridMultilevel"/>
    <w:tmpl w:val="43CC5BC0"/>
    <w:lvl w:ilvl="0" w:tplc="589CEAB2">
      <w:start w:val="5"/>
      <w:numFmt w:val="bullet"/>
      <w:lvlText w:val="-"/>
      <w:lvlJc w:val="left"/>
      <w:pPr>
        <w:ind w:left="3760" w:hanging="360"/>
      </w:pPr>
      <w:rPr>
        <w:rFonts w:ascii="Times New Roman" w:eastAsia="Times New Roman" w:hAnsi="Times New Roman" w:cs="Times New Roman" w:hint="default"/>
      </w:rPr>
    </w:lvl>
    <w:lvl w:ilvl="1" w:tplc="040C0003" w:tentative="1">
      <w:start w:val="1"/>
      <w:numFmt w:val="bullet"/>
      <w:lvlText w:val="o"/>
      <w:lvlJc w:val="left"/>
      <w:pPr>
        <w:ind w:left="4480" w:hanging="360"/>
      </w:pPr>
      <w:rPr>
        <w:rFonts w:ascii="Courier New" w:hAnsi="Courier New" w:hint="default"/>
      </w:rPr>
    </w:lvl>
    <w:lvl w:ilvl="2" w:tplc="040C0005" w:tentative="1">
      <w:start w:val="1"/>
      <w:numFmt w:val="bullet"/>
      <w:lvlText w:val=""/>
      <w:lvlJc w:val="left"/>
      <w:pPr>
        <w:ind w:left="5200" w:hanging="360"/>
      </w:pPr>
      <w:rPr>
        <w:rFonts w:ascii="Wingdings" w:hAnsi="Wingdings" w:hint="default"/>
      </w:rPr>
    </w:lvl>
    <w:lvl w:ilvl="3" w:tplc="040C0001" w:tentative="1">
      <w:start w:val="1"/>
      <w:numFmt w:val="bullet"/>
      <w:lvlText w:val=""/>
      <w:lvlJc w:val="left"/>
      <w:pPr>
        <w:ind w:left="5920" w:hanging="360"/>
      </w:pPr>
      <w:rPr>
        <w:rFonts w:ascii="Symbol" w:hAnsi="Symbol" w:hint="default"/>
      </w:rPr>
    </w:lvl>
    <w:lvl w:ilvl="4" w:tplc="040C0003" w:tentative="1">
      <w:start w:val="1"/>
      <w:numFmt w:val="bullet"/>
      <w:lvlText w:val="o"/>
      <w:lvlJc w:val="left"/>
      <w:pPr>
        <w:ind w:left="6640" w:hanging="360"/>
      </w:pPr>
      <w:rPr>
        <w:rFonts w:ascii="Courier New" w:hAnsi="Courier New" w:hint="default"/>
      </w:rPr>
    </w:lvl>
    <w:lvl w:ilvl="5" w:tplc="040C0005" w:tentative="1">
      <w:start w:val="1"/>
      <w:numFmt w:val="bullet"/>
      <w:lvlText w:val=""/>
      <w:lvlJc w:val="left"/>
      <w:pPr>
        <w:ind w:left="7360" w:hanging="360"/>
      </w:pPr>
      <w:rPr>
        <w:rFonts w:ascii="Wingdings" w:hAnsi="Wingdings" w:hint="default"/>
      </w:rPr>
    </w:lvl>
    <w:lvl w:ilvl="6" w:tplc="040C0001" w:tentative="1">
      <w:start w:val="1"/>
      <w:numFmt w:val="bullet"/>
      <w:lvlText w:val=""/>
      <w:lvlJc w:val="left"/>
      <w:pPr>
        <w:ind w:left="8080" w:hanging="360"/>
      </w:pPr>
      <w:rPr>
        <w:rFonts w:ascii="Symbol" w:hAnsi="Symbol" w:hint="default"/>
      </w:rPr>
    </w:lvl>
    <w:lvl w:ilvl="7" w:tplc="040C0003" w:tentative="1">
      <w:start w:val="1"/>
      <w:numFmt w:val="bullet"/>
      <w:lvlText w:val="o"/>
      <w:lvlJc w:val="left"/>
      <w:pPr>
        <w:ind w:left="8800" w:hanging="360"/>
      </w:pPr>
      <w:rPr>
        <w:rFonts w:ascii="Courier New" w:hAnsi="Courier New" w:hint="default"/>
      </w:rPr>
    </w:lvl>
    <w:lvl w:ilvl="8" w:tplc="040C0005" w:tentative="1">
      <w:start w:val="1"/>
      <w:numFmt w:val="bullet"/>
      <w:lvlText w:val=""/>
      <w:lvlJc w:val="left"/>
      <w:pPr>
        <w:ind w:left="952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0D"/>
    <w:rsid w:val="000436FD"/>
    <w:rsid w:val="000715E2"/>
    <w:rsid w:val="00085562"/>
    <w:rsid w:val="00090D09"/>
    <w:rsid w:val="000937BC"/>
    <w:rsid w:val="0009612C"/>
    <w:rsid w:val="000979A0"/>
    <w:rsid w:val="000A4610"/>
    <w:rsid w:val="000B1C60"/>
    <w:rsid w:val="000E1692"/>
    <w:rsid w:val="000F4E8A"/>
    <w:rsid w:val="001100F7"/>
    <w:rsid w:val="0015676A"/>
    <w:rsid w:val="00157616"/>
    <w:rsid w:val="0015792F"/>
    <w:rsid w:val="001621AB"/>
    <w:rsid w:val="00172C88"/>
    <w:rsid w:val="00181EB7"/>
    <w:rsid w:val="0019707B"/>
    <w:rsid w:val="001C3D8D"/>
    <w:rsid w:val="001D1F70"/>
    <w:rsid w:val="001E590A"/>
    <w:rsid w:val="001F096E"/>
    <w:rsid w:val="00200EAD"/>
    <w:rsid w:val="002101B7"/>
    <w:rsid w:val="0021249C"/>
    <w:rsid w:val="00216E3B"/>
    <w:rsid w:val="00226B9A"/>
    <w:rsid w:val="00272FB8"/>
    <w:rsid w:val="002B2955"/>
    <w:rsid w:val="002C5BBA"/>
    <w:rsid w:val="003316BA"/>
    <w:rsid w:val="00343B45"/>
    <w:rsid w:val="0034405B"/>
    <w:rsid w:val="003442C6"/>
    <w:rsid w:val="00354964"/>
    <w:rsid w:val="00356D5B"/>
    <w:rsid w:val="003C3379"/>
    <w:rsid w:val="003C5DF6"/>
    <w:rsid w:val="003E3A94"/>
    <w:rsid w:val="003E40D7"/>
    <w:rsid w:val="003E619F"/>
    <w:rsid w:val="003E72DA"/>
    <w:rsid w:val="00406292"/>
    <w:rsid w:val="00417CBB"/>
    <w:rsid w:val="0043137D"/>
    <w:rsid w:val="004455AC"/>
    <w:rsid w:val="00453767"/>
    <w:rsid w:val="00473790"/>
    <w:rsid w:val="00493E49"/>
    <w:rsid w:val="004C65FF"/>
    <w:rsid w:val="004F2350"/>
    <w:rsid w:val="00541552"/>
    <w:rsid w:val="00546637"/>
    <w:rsid w:val="00556FEA"/>
    <w:rsid w:val="0055727C"/>
    <w:rsid w:val="005654CE"/>
    <w:rsid w:val="00583436"/>
    <w:rsid w:val="00586304"/>
    <w:rsid w:val="005B49C7"/>
    <w:rsid w:val="005C03B3"/>
    <w:rsid w:val="005C1A67"/>
    <w:rsid w:val="005F5E0D"/>
    <w:rsid w:val="00642416"/>
    <w:rsid w:val="00691506"/>
    <w:rsid w:val="006B3709"/>
    <w:rsid w:val="006D681C"/>
    <w:rsid w:val="006F5EB8"/>
    <w:rsid w:val="00703207"/>
    <w:rsid w:val="00723788"/>
    <w:rsid w:val="00735500"/>
    <w:rsid w:val="00742E72"/>
    <w:rsid w:val="007657DC"/>
    <w:rsid w:val="00777901"/>
    <w:rsid w:val="00793B60"/>
    <w:rsid w:val="007B2A54"/>
    <w:rsid w:val="007D00EA"/>
    <w:rsid w:val="007D280F"/>
    <w:rsid w:val="007E57DB"/>
    <w:rsid w:val="008154F0"/>
    <w:rsid w:val="008344D5"/>
    <w:rsid w:val="008601C9"/>
    <w:rsid w:val="00880250"/>
    <w:rsid w:val="00895AAE"/>
    <w:rsid w:val="008A05F6"/>
    <w:rsid w:val="008D1B09"/>
    <w:rsid w:val="008D7F40"/>
    <w:rsid w:val="008F0643"/>
    <w:rsid w:val="008F1492"/>
    <w:rsid w:val="00901D29"/>
    <w:rsid w:val="0091207C"/>
    <w:rsid w:val="009222B0"/>
    <w:rsid w:val="00940088"/>
    <w:rsid w:val="00942FDE"/>
    <w:rsid w:val="009463C9"/>
    <w:rsid w:val="00957931"/>
    <w:rsid w:val="00960A29"/>
    <w:rsid w:val="009626F2"/>
    <w:rsid w:val="00966E9F"/>
    <w:rsid w:val="009727A6"/>
    <w:rsid w:val="009856CD"/>
    <w:rsid w:val="009A1332"/>
    <w:rsid w:val="009A1FB4"/>
    <w:rsid w:val="009A330A"/>
    <w:rsid w:val="009B58F1"/>
    <w:rsid w:val="009C034F"/>
    <w:rsid w:val="009E51E6"/>
    <w:rsid w:val="009E568A"/>
    <w:rsid w:val="00A043B4"/>
    <w:rsid w:val="00A4151F"/>
    <w:rsid w:val="00A666A3"/>
    <w:rsid w:val="00A8574F"/>
    <w:rsid w:val="00AC7156"/>
    <w:rsid w:val="00AC7CEF"/>
    <w:rsid w:val="00B13D32"/>
    <w:rsid w:val="00B21343"/>
    <w:rsid w:val="00B34B62"/>
    <w:rsid w:val="00B35D7A"/>
    <w:rsid w:val="00B51C87"/>
    <w:rsid w:val="00B5371A"/>
    <w:rsid w:val="00B53D56"/>
    <w:rsid w:val="00B74A64"/>
    <w:rsid w:val="00B84316"/>
    <w:rsid w:val="00BB417A"/>
    <w:rsid w:val="00BD6393"/>
    <w:rsid w:val="00C11EE8"/>
    <w:rsid w:val="00C142B3"/>
    <w:rsid w:val="00C14751"/>
    <w:rsid w:val="00C31704"/>
    <w:rsid w:val="00C54D4D"/>
    <w:rsid w:val="00C6168B"/>
    <w:rsid w:val="00C7372D"/>
    <w:rsid w:val="00C9104B"/>
    <w:rsid w:val="00D03393"/>
    <w:rsid w:val="00D06734"/>
    <w:rsid w:val="00D115F5"/>
    <w:rsid w:val="00D276B7"/>
    <w:rsid w:val="00D27F06"/>
    <w:rsid w:val="00D4659C"/>
    <w:rsid w:val="00D472CA"/>
    <w:rsid w:val="00D60DCC"/>
    <w:rsid w:val="00D76FF1"/>
    <w:rsid w:val="00DA4FA3"/>
    <w:rsid w:val="00DB5AC6"/>
    <w:rsid w:val="00DC5547"/>
    <w:rsid w:val="00DD08F4"/>
    <w:rsid w:val="00E22B6F"/>
    <w:rsid w:val="00E503C9"/>
    <w:rsid w:val="00E64EB1"/>
    <w:rsid w:val="00E97A40"/>
    <w:rsid w:val="00EC5DB9"/>
    <w:rsid w:val="00ED50AD"/>
    <w:rsid w:val="00EE4DE5"/>
    <w:rsid w:val="00EF18D4"/>
    <w:rsid w:val="00F17F76"/>
    <w:rsid w:val="00F22513"/>
    <w:rsid w:val="00F50CA3"/>
    <w:rsid w:val="00F51FD4"/>
    <w:rsid w:val="00F61245"/>
    <w:rsid w:val="00F73F1E"/>
    <w:rsid w:val="00F76F4D"/>
    <w:rsid w:val="00F93678"/>
    <w:rsid w:val="00F93982"/>
    <w:rsid w:val="00F96136"/>
    <w:rsid w:val="00FA01EB"/>
    <w:rsid w:val="00FB09B4"/>
    <w:rsid w:val="00FE44F5"/>
    <w:rsid w:val="00FF172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D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qFormat/>
    <w:pPr>
      <w:keepNext/>
      <w:jc w:val="center"/>
      <w:outlineLvl w:val="2"/>
    </w:pPr>
    <w:rPr>
      <w:b/>
      <w:bCs/>
      <w:sz w:val="28"/>
      <w:lang w:val="fr-CH"/>
    </w:rPr>
  </w:style>
  <w:style w:type="paragraph" w:styleId="Titre4">
    <w:name w:val="heading 4"/>
    <w:basedOn w:val="Normal"/>
    <w:next w:val="Normal"/>
    <w:link w:val="Titre4Car"/>
    <w:qFormat/>
    <w:pPr>
      <w:keepNext/>
      <w:outlineLvl w:val="3"/>
    </w:pPr>
    <w:rPr>
      <w:b/>
      <w:bCs/>
      <w:u w:val="single"/>
      <w:lang w:val="fr-CH"/>
    </w:rPr>
  </w:style>
  <w:style w:type="paragraph" w:styleId="Titre5">
    <w:name w:val="heading 5"/>
    <w:basedOn w:val="Normal"/>
    <w:next w:val="Normal"/>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Paragraphedeliste">
    <w:name w:val="List Paragraph"/>
    <w:basedOn w:val="Normal"/>
    <w:uiPriority w:val="34"/>
    <w:qFormat/>
    <w:rsid w:val="00181EB7"/>
    <w:pPr>
      <w:ind w:left="720"/>
      <w:contextualSpacing/>
    </w:pPr>
  </w:style>
  <w:style w:type="character" w:customStyle="1" w:styleId="Titre4Car">
    <w:name w:val="Titre 4 Car"/>
    <w:basedOn w:val="Policepardfaut"/>
    <w:link w:val="Titre4"/>
    <w:rsid w:val="00E64EB1"/>
    <w:rPr>
      <w:b/>
      <w:bCs/>
      <w:sz w:val="24"/>
      <w:szCs w:val="24"/>
      <w:u w:val="single"/>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qFormat/>
    <w:pPr>
      <w:keepNext/>
      <w:jc w:val="center"/>
      <w:outlineLvl w:val="2"/>
    </w:pPr>
    <w:rPr>
      <w:b/>
      <w:bCs/>
      <w:sz w:val="28"/>
      <w:lang w:val="fr-CH"/>
    </w:rPr>
  </w:style>
  <w:style w:type="paragraph" w:styleId="Titre4">
    <w:name w:val="heading 4"/>
    <w:basedOn w:val="Normal"/>
    <w:next w:val="Normal"/>
    <w:link w:val="Titre4Car"/>
    <w:qFormat/>
    <w:pPr>
      <w:keepNext/>
      <w:outlineLvl w:val="3"/>
    </w:pPr>
    <w:rPr>
      <w:b/>
      <w:bCs/>
      <w:u w:val="single"/>
      <w:lang w:val="fr-CH"/>
    </w:rPr>
  </w:style>
  <w:style w:type="paragraph" w:styleId="Titre5">
    <w:name w:val="heading 5"/>
    <w:basedOn w:val="Normal"/>
    <w:next w:val="Normal"/>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Paragraphedeliste">
    <w:name w:val="List Paragraph"/>
    <w:basedOn w:val="Normal"/>
    <w:uiPriority w:val="34"/>
    <w:qFormat/>
    <w:rsid w:val="00181EB7"/>
    <w:pPr>
      <w:ind w:left="720"/>
      <w:contextualSpacing/>
    </w:pPr>
  </w:style>
  <w:style w:type="character" w:customStyle="1" w:styleId="Titre4Car">
    <w:name w:val="Titre 4 Car"/>
    <w:basedOn w:val="Policepardfaut"/>
    <w:link w:val="Titre4"/>
    <w:rsid w:val="00E64EB1"/>
    <w:rPr>
      <w:b/>
      <w:bCs/>
      <w:sz w:val="24"/>
      <w:szCs w:val="24"/>
      <w:u w:val="single"/>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1567">
      <w:bodyDiv w:val="1"/>
      <w:marLeft w:val="0"/>
      <w:marRight w:val="0"/>
      <w:marTop w:val="0"/>
      <w:marBottom w:val="0"/>
      <w:divBdr>
        <w:top w:val="none" w:sz="0" w:space="0" w:color="auto"/>
        <w:left w:val="none" w:sz="0" w:space="0" w:color="auto"/>
        <w:bottom w:val="none" w:sz="0" w:space="0" w:color="auto"/>
        <w:right w:val="none" w:sz="0" w:space="0" w:color="auto"/>
      </w:divBdr>
    </w:div>
    <w:div w:id="782769457">
      <w:bodyDiv w:val="1"/>
      <w:marLeft w:val="0"/>
      <w:marRight w:val="0"/>
      <w:marTop w:val="0"/>
      <w:marBottom w:val="0"/>
      <w:divBdr>
        <w:top w:val="none" w:sz="0" w:space="0" w:color="auto"/>
        <w:left w:val="none" w:sz="0" w:space="0" w:color="auto"/>
        <w:bottom w:val="none" w:sz="0" w:space="0" w:color="auto"/>
        <w:right w:val="none" w:sz="0" w:space="0" w:color="auto"/>
      </w:divBdr>
    </w:div>
    <w:div w:id="2038965216">
      <w:bodyDiv w:val="1"/>
      <w:marLeft w:val="0"/>
      <w:marRight w:val="0"/>
      <w:marTop w:val="0"/>
      <w:marBottom w:val="0"/>
      <w:divBdr>
        <w:top w:val="none" w:sz="0" w:space="0" w:color="auto"/>
        <w:left w:val="none" w:sz="0" w:space="0" w:color="auto"/>
        <w:bottom w:val="none" w:sz="0" w:space="0" w:color="auto"/>
        <w:right w:val="none" w:sz="0" w:space="0" w:color="auto"/>
      </w:divBdr>
    </w:div>
    <w:div w:id="2098749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mandie.klett-sprachen.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nimation.hepvs.ch/allema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C7539-E6E9-48E2-BB81-E0446C05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1491</Words>
  <Characters>8465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S</vt:lpstr>
    </vt:vector>
  </TitlesOfParts>
  <Company>Etat du Valais / Staat Wallis</Company>
  <LinksUpToDate>false</LinksUpToDate>
  <CharactersWithSpaces>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Win</dc:creator>
  <cp:lastModifiedBy>SInf</cp:lastModifiedBy>
  <cp:revision>13</cp:revision>
  <cp:lastPrinted>2013-10-18T14:20:00Z</cp:lastPrinted>
  <dcterms:created xsi:type="dcterms:W3CDTF">2015-03-01T14:36:00Z</dcterms:created>
  <dcterms:modified xsi:type="dcterms:W3CDTF">2015-06-12T11:16:00Z</dcterms:modified>
</cp:coreProperties>
</file>