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534"/>
        <w:gridCol w:w="425"/>
        <w:gridCol w:w="1984"/>
        <w:gridCol w:w="2410"/>
        <w:gridCol w:w="2835"/>
      </w:tblGrid>
      <w:tr w:rsidR="00382B65" w:rsidRPr="00142A4C" w:rsidTr="00221CA9">
        <w:trPr>
          <w:trHeight w:val="197"/>
        </w:trPr>
        <w:tc>
          <w:tcPr>
            <w:tcW w:w="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A0439C" w:rsidP="00B332B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>CYCLE 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3D30" w:rsidRDefault="00AF3D30" w:rsidP="00B332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Evaluation   « S’APPUYER »</w:t>
            </w:r>
          </w:p>
          <w:p w:rsidR="00AF3D30" w:rsidRDefault="00AF3D30" w:rsidP="00B332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4-6 ans : no 20 plan périodique mars-avril</w:t>
            </w:r>
          </w:p>
          <w:p w:rsidR="00382B65" w:rsidRPr="00382B65" w:rsidRDefault="00AF3D30" w:rsidP="00B332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6-8 ans : no 16 / 19 / 22 / 24 plan périodique mars-avril</w:t>
            </w:r>
          </w:p>
        </w:tc>
      </w:tr>
      <w:tr w:rsidR="00382B65" w:rsidRPr="00142A4C" w:rsidTr="00221CA9">
        <w:trPr>
          <w:trHeight w:val="197"/>
        </w:trPr>
        <w:tc>
          <w:tcPr>
            <w:tcW w:w="9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B332BE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2BE" w:rsidRPr="00B332BE" w:rsidRDefault="00B332BE" w:rsidP="00B332BE">
            <w:pPr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8B788B" w:rsidRPr="008B788B" w:rsidRDefault="008B788B" w:rsidP="00B332BE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B332BE" w:rsidRDefault="00822160" w:rsidP="00B332B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D327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Attente fondamentale : … respecte les consignes de sécurité</w:t>
            </w:r>
          </w:p>
          <w:p w:rsidR="008B788B" w:rsidRPr="008B788B" w:rsidRDefault="008B788B" w:rsidP="00B332BE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</w:tr>
      <w:tr w:rsidR="00B332BE" w:rsidRPr="00142A4C" w:rsidTr="00221CA9">
        <w:trPr>
          <w:cantSplit/>
          <w:trHeight w:val="55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332BE" w:rsidRPr="00B332BE" w:rsidRDefault="00B332BE" w:rsidP="00B332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2BE">
              <w:rPr>
                <w:rFonts w:ascii="Arial" w:hAnsi="Arial" w:cs="Arial"/>
                <w:sz w:val="16"/>
                <w:szCs w:val="16"/>
              </w:rPr>
              <w:t xml:space="preserve">CM13 :Acquérir des habiletés motrices  </w:t>
            </w:r>
          </w:p>
          <w:p w:rsidR="00B332BE" w:rsidRPr="00142A4C" w:rsidRDefault="00B332BE" w:rsidP="0041418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A5B9B">
              <w:rPr>
                <w:rFonts w:ascii="Arial" w:hAnsi="Arial" w:cs="Arial"/>
                <w:sz w:val="16"/>
                <w:szCs w:val="16"/>
              </w:rPr>
              <w:t>CM 11 :</w:t>
            </w:r>
            <w:r w:rsidR="00E92DC2">
              <w:rPr>
                <w:rFonts w:ascii="Arial" w:hAnsi="Arial" w:cs="Arial"/>
                <w:sz w:val="16"/>
                <w:szCs w:val="16"/>
              </w:rPr>
              <w:t xml:space="preserve"> Expérimenter différentes</w:t>
            </w:r>
            <w:r w:rsidRPr="009A5B9B">
              <w:rPr>
                <w:rFonts w:ascii="Arial" w:hAnsi="Arial" w:cs="Arial"/>
                <w:sz w:val="16"/>
                <w:szCs w:val="16"/>
              </w:rPr>
              <w:t xml:space="preserve"> fonctions et réactions du corp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2BE" w:rsidRPr="00142A4C" w:rsidRDefault="00B332BE" w:rsidP="00B332BE">
            <w:pPr>
              <w:ind w:left="113" w:right="113"/>
              <w:rPr>
                <w:rFonts w:ascii="Arial" w:hAnsi="Arial" w:cs="Arial"/>
              </w:rPr>
            </w:pPr>
            <w:r w:rsidRPr="002457F6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B332BE" w:rsidRPr="00FA541A" w:rsidRDefault="00B332BE" w:rsidP="00B332B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B332BE" w:rsidRPr="00FA541A" w:rsidRDefault="00B332BE" w:rsidP="00B332B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 xml:space="preserve">CT : collaboration et stratégies </w:t>
            </w:r>
            <w:r>
              <w:rPr>
                <w:b/>
              </w:rPr>
              <w:t>d’appr.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332BE" w:rsidRPr="00FA541A" w:rsidRDefault="00B332BE" w:rsidP="00B332B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B332BE" w:rsidRPr="00FA541A" w:rsidRDefault="00B332BE" w:rsidP="00B332B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332BE" w:rsidRDefault="00B332BE" w:rsidP="00B332B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E92DC2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B332BE" w:rsidRPr="00FA541A" w:rsidRDefault="00B332BE" w:rsidP="00B332B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B332BE" w:rsidRPr="00CD05AC" w:rsidTr="00221CA9">
        <w:trPr>
          <w:trHeight w:val="1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332BE" w:rsidRPr="00AA33AF" w:rsidRDefault="00B332BE" w:rsidP="00B332B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9999"/>
          </w:tcPr>
          <w:p w:rsidR="00B332BE" w:rsidRPr="00AA33AF" w:rsidRDefault="00B332BE" w:rsidP="00B332BE">
            <w:pPr>
              <w:rPr>
                <w:rFonts w:ascii="Arial" w:hAnsi="Arial" w:cs="Arial"/>
                <w:sz w:val="12"/>
                <w:szCs w:val="12"/>
              </w:rPr>
            </w:pPr>
          </w:p>
          <w:p w:rsidR="00B332BE" w:rsidRDefault="00B332BE" w:rsidP="00B332BE">
            <w:pPr>
              <w:rPr>
                <w:rFonts w:ascii="Arial" w:hAnsi="Arial" w:cs="Arial"/>
              </w:rPr>
            </w:pPr>
          </w:p>
          <w:p w:rsidR="00B332BE" w:rsidRDefault="00B332BE" w:rsidP="00B33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B332BE" w:rsidRPr="00142A4C" w:rsidRDefault="00B332BE" w:rsidP="00B332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32BE" w:rsidRPr="00392F54" w:rsidRDefault="00B332BE" w:rsidP="00B332BE">
            <w:pPr>
              <w:rPr>
                <w:rFonts w:ascii="Arial" w:hAnsi="Arial" w:cs="Arial"/>
                <w:sz w:val="8"/>
                <w:szCs w:val="8"/>
              </w:rPr>
            </w:pPr>
          </w:p>
          <w:p w:rsidR="00B332BE" w:rsidRDefault="00B332BE" w:rsidP="00B332BE">
            <w:pPr>
              <w:tabs>
                <w:tab w:val="num" w:pos="0"/>
                <w:tab w:val="num" w:pos="116"/>
              </w:tabs>
              <w:ind w:left="116"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Collaborer pour la mise en place du matériel</w:t>
            </w:r>
          </w:p>
          <w:p w:rsidR="00B332BE" w:rsidRPr="00B332BE" w:rsidRDefault="00B332BE" w:rsidP="00B332BE">
            <w:pPr>
              <w:tabs>
                <w:tab w:val="num" w:pos="0"/>
                <w:tab w:val="num" w:pos="116"/>
              </w:tabs>
              <w:ind w:left="116" w:right="-100"/>
              <w:rPr>
                <w:rFonts w:ascii="Arial" w:hAnsi="Arial" w:cs="Arial"/>
                <w:sz w:val="8"/>
                <w:szCs w:val="8"/>
              </w:rPr>
            </w:pPr>
          </w:p>
          <w:p w:rsidR="00B332BE" w:rsidRDefault="00B332BE" w:rsidP="00B33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Maintenir une distance de sécurité entre chacun</w:t>
            </w:r>
          </w:p>
          <w:p w:rsidR="00B332BE" w:rsidRPr="00B332BE" w:rsidRDefault="00B332BE" w:rsidP="00B332BE">
            <w:pPr>
              <w:tabs>
                <w:tab w:val="num" w:pos="0"/>
                <w:tab w:val="num" w:pos="116"/>
              </w:tabs>
              <w:ind w:left="116"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332BE" w:rsidRPr="00B332BE" w:rsidRDefault="00B332BE" w:rsidP="00B332BE">
            <w:pPr>
              <w:tabs>
                <w:tab w:val="num" w:pos="0"/>
                <w:tab w:val="num" w:pos="116"/>
              </w:tabs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332BE" w:rsidRDefault="00B332BE" w:rsidP="00B332BE">
            <w:pPr>
              <w:tabs>
                <w:tab w:val="num" w:pos="0"/>
                <w:tab w:val="num" w:pos="116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Connaître le principe de la </w:t>
            </w:r>
            <w:r w:rsidR="008B788B">
              <w:rPr>
                <w:rFonts w:ascii="Arial" w:hAnsi="Arial" w:cs="Arial"/>
              </w:rPr>
              <w:t xml:space="preserve">gestion </w:t>
            </w:r>
            <w:r w:rsidR="00305AE5">
              <w:rPr>
                <w:rFonts w:ascii="Arial" w:hAnsi="Arial" w:cs="Arial"/>
              </w:rPr>
              <w:t>des tapis (par quatre</w:t>
            </w:r>
            <w:r>
              <w:rPr>
                <w:rFonts w:ascii="Arial" w:hAnsi="Arial" w:cs="Arial"/>
              </w:rPr>
              <w:t>, dans le sens du chariot…)</w:t>
            </w:r>
          </w:p>
          <w:p w:rsidR="008B788B" w:rsidRPr="008B788B" w:rsidRDefault="008B788B" w:rsidP="00B332BE">
            <w:pPr>
              <w:tabs>
                <w:tab w:val="num" w:pos="0"/>
                <w:tab w:val="num" w:pos="116"/>
              </w:tabs>
              <w:ind w:right="-10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332BE" w:rsidRPr="00CD05AC" w:rsidRDefault="008B788B" w:rsidP="008B788B">
            <w:pPr>
              <w:tabs>
                <w:tab w:val="num" w:pos="0"/>
                <w:tab w:val="num" w:pos="116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Décrire</w:t>
            </w:r>
            <w:r w:rsidR="00B332BE" w:rsidRPr="00B332BE">
              <w:rPr>
                <w:rFonts w:ascii="Arial" w:hAnsi="Arial" w:cs="Arial"/>
                <w:b/>
              </w:rPr>
              <w:t xml:space="preserve"> la position du corps en appui (</w:t>
            </w:r>
            <w:r>
              <w:rPr>
                <w:rFonts w:ascii="Arial" w:hAnsi="Arial" w:cs="Arial"/>
                <w:b/>
              </w:rPr>
              <w:t>bras tendus et verticaux, hanches surélevées</w:t>
            </w:r>
            <w:r w:rsidR="00B332BE" w:rsidRPr="00B332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:rsidR="00B332BE" w:rsidRPr="00B332BE" w:rsidRDefault="00B332BE" w:rsidP="00B332BE">
            <w:pPr>
              <w:rPr>
                <w:rFonts w:ascii="Arial" w:hAnsi="Arial" w:cs="Arial"/>
                <w:sz w:val="8"/>
                <w:szCs w:val="8"/>
              </w:rPr>
            </w:pPr>
          </w:p>
          <w:p w:rsidR="00B332BE" w:rsidRDefault="00305AE5" w:rsidP="00B332B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Se déplacer à quatre</w:t>
            </w:r>
            <w:r w:rsidR="00B332BE">
              <w:rPr>
                <w:rFonts w:ascii="Arial" w:hAnsi="Arial" w:cs="Arial"/>
              </w:rPr>
              <w:t xml:space="preserve"> pattes sur des passerelles fixes (p.ex. du banc au couvercle du caisson) du plus haut au plus bas </w:t>
            </w:r>
            <w:r w:rsidR="00B332BE">
              <w:rPr>
                <w:rFonts w:ascii="Arial" w:hAnsi="Arial" w:cs="Arial"/>
                <w:b/>
                <w:i/>
              </w:rPr>
              <w:t>20/2</w:t>
            </w:r>
          </w:p>
          <w:p w:rsidR="00B332BE" w:rsidRPr="00A0439C" w:rsidRDefault="00B332BE" w:rsidP="00B332BE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</w:tr>
      <w:tr w:rsidR="00B332BE" w:rsidRPr="00CD05AC" w:rsidTr="00221CA9">
        <w:trPr>
          <w:trHeight w:val="8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332BE" w:rsidRDefault="00B332BE" w:rsidP="00B332B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B332BE" w:rsidRPr="00AF3D30" w:rsidRDefault="00B332BE" w:rsidP="00B332BE">
            <w:pPr>
              <w:rPr>
                <w:rFonts w:ascii="Arial" w:hAnsi="Arial" w:cs="Arial"/>
                <w:sz w:val="10"/>
                <w:szCs w:val="10"/>
              </w:rPr>
            </w:pPr>
          </w:p>
          <w:p w:rsidR="00B332BE" w:rsidRPr="00142A4C" w:rsidRDefault="00B332BE" w:rsidP="00B33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B332BE" w:rsidRPr="00CD05AC" w:rsidRDefault="00B332BE" w:rsidP="00B332B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B332BE" w:rsidRPr="00CD05AC" w:rsidRDefault="00B332BE" w:rsidP="00B332B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332BE" w:rsidRDefault="00B332BE" w:rsidP="00B332B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Ruer comme l’âne ; enchaîner plusieurs sauts </w:t>
            </w:r>
            <w:r>
              <w:rPr>
                <w:rFonts w:ascii="Arial" w:hAnsi="Arial" w:cs="Arial"/>
                <w:b/>
                <w:i/>
              </w:rPr>
              <w:t>1/3</w:t>
            </w:r>
          </w:p>
        </w:tc>
      </w:tr>
      <w:tr w:rsidR="00B332BE" w:rsidRPr="00CD05AC" w:rsidTr="00221CA9">
        <w:trPr>
          <w:trHeight w:val="8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332BE" w:rsidRPr="00AA33AF" w:rsidRDefault="00B332BE" w:rsidP="00B332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5050"/>
          </w:tcPr>
          <w:p w:rsidR="00B332BE" w:rsidRDefault="00B332BE" w:rsidP="00B332BE">
            <w:pPr>
              <w:rPr>
                <w:rFonts w:ascii="Arial" w:hAnsi="Arial" w:cs="Arial"/>
              </w:rPr>
            </w:pPr>
          </w:p>
          <w:p w:rsidR="00B332BE" w:rsidRDefault="00B332BE" w:rsidP="00B332BE">
            <w:pPr>
              <w:rPr>
                <w:rFonts w:ascii="Arial" w:hAnsi="Arial" w:cs="Arial"/>
              </w:rPr>
            </w:pPr>
          </w:p>
          <w:p w:rsidR="00B332BE" w:rsidRDefault="00B332BE" w:rsidP="00B33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B332BE" w:rsidRDefault="00B332BE" w:rsidP="00B332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B332BE" w:rsidRDefault="00B332BE" w:rsidP="00517BA6">
            <w:pPr>
              <w:rPr>
                <w:rFonts w:ascii="Arial" w:hAnsi="Arial" w:cs="Arial"/>
              </w:rPr>
            </w:pPr>
          </w:p>
          <w:p w:rsidR="00B332BE" w:rsidRDefault="00B332BE" w:rsidP="00B33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Choisir le degré de difficulté selon son niveau</w:t>
            </w:r>
          </w:p>
          <w:p w:rsidR="00517BA6" w:rsidRPr="00517BA6" w:rsidRDefault="00517BA6" w:rsidP="00B332B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17BA6" w:rsidRDefault="008B788B" w:rsidP="00B33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Etre sûr dans</w:t>
            </w:r>
            <w:r w:rsidR="00517BA6">
              <w:rPr>
                <w:rFonts w:ascii="Arial" w:hAnsi="Arial" w:cs="Arial"/>
              </w:rPr>
              <w:t xml:space="preserve"> ses mouvements</w:t>
            </w:r>
          </w:p>
          <w:p w:rsidR="00B332BE" w:rsidRPr="00517BA6" w:rsidRDefault="00B332BE" w:rsidP="00B332B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332BE" w:rsidRDefault="00B332BE" w:rsidP="00B33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 un camarade</w:t>
            </w:r>
          </w:p>
          <w:p w:rsidR="00517BA6" w:rsidRDefault="00121687" w:rsidP="00B332BE">
            <w:pPr>
              <w:jc w:val="center"/>
              <w:rPr>
                <w:rFonts w:ascii="Arial" w:hAnsi="Arial" w:cs="Arial"/>
              </w:rPr>
            </w:pPr>
            <w:r w:rsidRPr="00121687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57" style="position:absolute;left:0;text-align:left;margin-left:39.35pt;margin-top:10.1pt;width:351pt;height:41.85pt;z-index:251669504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58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9" type="#_x0000_t202" style="position:absolute;left:2974;top:3105;width:1544;height:384;mso-width-relative:margin;mso-height-relative:margin" filled="f" stroked="f">
                    <v:textbox style="mso-next-textbox:#_x0000_s1059">
                      <w:txbxContent>
                        <w:p w:rsidR="00305AE5" w:rsidRPr="00A311F2" w:rsidRDefault="00305AE5" w:rsidP="00305AE5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305AE5" w:rsidRPr="00A311F2" w:rsidRDefault="00305AE5" w:rsidP="00305AE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60" type="#_x0000_t202" style="position:absolute;left:7814;top:3508;width:1111;height:389;mso-width-relative:margin;mso-height-relative:margin" filled="f" stroked="f">
                    <v:textbox style="mso-next-textbox:#_x0000_s1060">
                      <w:txbxContent>
                        <w:p w:rsidR="00305AE5" w:rsidRPr="00A311F2" w:rsidRDefault="00305AE5" w:rsidP="00305AE5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17BA6" w:rsidRPr="00B332BE" w:rsidRDefault="00517BA6" w:rsidP="00B33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332BE" w:rsidRDefault="00B332BE" w:rsidP="00B33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Connaître les principes de portage d’un tapis, d’un banc… (dos droit, </w:t>
            </w:r>
            <w:r w:rsidR="008B788B">
              <w:rPr>
                <w:rFonts w:ascii="Arial" w:hAnsi="Arial" w:cs="Arial"/>
              </w:rPr>
              <w:t>jambes dynamiques</w:t>
            </w:r>
            <w:r>
              <w:rPr>
                <w:rFonts w:ascii="Arial" w:hAnsi="Arial" w:cs="Arial"/>
              </w:rPr>
              <w:t>)</w:t>
            </w:r>
          </w:p>
          <w:p w:rsidR="00517BA6" w:rsidRDefault="00517BA6" w:rsidP="00B332BE">
            <w:pPr>
              <w:jc w:val="center"/>
              <w:rPr>
                <w:rFonts w:ascii="Arial" w:hAnsi="Arial" w:cs="Arial"/>
              </w:rPr>
            </w:pPr>
          </w:p>
          <w:p w:rsidR="00517BA6" w:rsidRDefault="00517BA6" w:rsidP="00B33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Visualiser et décrire la position du corps dans la phase de « vol »</w:t>
            </w:r>
          </w:p>
          <w:p w:rsidR="00B332BE" w:rsidRDefault="00B332BE" w:rsidP="00B332BE">
            <w:pPr>
              <w:rPr>
                <w:rFonts w:ascii="Arial" w:hAnsi="Arial" w:cs="Arial"/>
                <w:sz w:val="10"/>
                <w:szCs w:val="10"/>
              </w:rPr>
            </w:pPr>
          </w:p>
          <w:p w:rsidR="00B332BE" w:rsidRPr="00B332BE" w:rsidRDefault="00B332BE" w:rsidP="00B332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</w:tcPr>
          <w:p w:rsidR="00B332BE" w:rsidRDefault="00B332BE" w:rsidP="00B332B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Se maintenir 15’’ en position horizontale (planche), </w:t>
            </w:r>
            <w:r>
              <w:rPr>
                <w:rFonts w:ascii="Arial" w:hAnsi="Arial" w:cs="Arial"/>
                <w:b/>
                <w:i/>
              </w:rPr>
              <w:t>20/1&amp;2</w:t>
            </w:r>
          </w:p>
          <w:p w:rsidR="00B332BE" w:rsidRDefault="00B332BE" w:rsidP="00B33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Jouer à saute-mouton </w:t>
            </w:r>
            <w:r>
              <w:rPr>
                <w:rFonts w:ascii="Arial" w:hAnsi="Arial" w:cs="Arial"/>
                <w:b/>
                <w:i/>
              </w:rPr>
              <w:t>24/3</w:t>
            </w:r>
          </w:p>
        </w:tc>
      </w:tr>
      <w:tr w:rsidR="00B332BE" w:rsidRPr="00CD05AC" w:rsidTr="00221CA9">
        <w:trPr>
          <w:trHeight w:val="17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332BE" w:rsidRDefault="00B332BE" w:rsidP="00B332B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050"/>
          </w:tcPr>
          <w:p w:rsidR="00B332BE" w:rsidRDefault="00B332BE" w:rsidP="00B332BE">
            <w:pPr>
              <w:rPr>
                <w:rFonts w:ascii="Arial" w:hAnsi="Arial" w:cs="Arial"/>
              </w:rPr>
            </w:pPr>
          </w:p>
          <w:p w:rsidR="00B332BE" w:rsidRDefault="00B332BE" w:rsidP="00B332BE">
            <w:pPr>
              <w:rPr>
                <w:rFonts w:ascii="Arial" w:hAnsi="Arial" w:cs="Arial"/>
              </w:rPr>
            </w:pPr>
          </w:p>
          <w:p w:rsidR="00B332BE" w:rsidRDefault="00B332BE" w:rsidP="00B332BE">
            <w:pPr>
              <w:rPr>
                <w:rFonts w:ascii="Arial" w:hAnsi="Arial" w:cs="Arial"/>
              </w:rPr>
            </w:pPr>
          </w:p>
          <w:p w:rsidR="00B332BE" w:rsidRDefault="00B332BE" w:rsidP="00B33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332BE" w:rsidRPr="00CD05AC" w:rsidRDefault="00B332BE" w:rsidP="00B332BE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332BE" w:rsidRPr="001632D0" w:rsidRDefault="00B332BE" w:rsidP="00B332BE">
            <w:pPr>
              <w:tabs>
                <w:tab w:val="num" w:pos="26"/>
              </w:tabs>
              <w:ind w:left="2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332BE" w:rsidRDefault="00B332BE" w:rsidP="00B33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Sauter comme un lièvre à droite et à gauche d’un banc </w:t>
            </w:r>
            <w:r>
              <w:rPr>
                <w:rFonts w:ascii="Arial" w:hAnsi="Arial" w:cs="Arial"/>
                <w:b/>
                <w:i/>
              </w:rPr>
              <w:t>24/1</w:t>
            </w:r>
          </w:p>
          <w:p w:rsidR="00B332BE" w:rsidRDefault="00B332BE" w:rsidP="00B33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Sauter comme un lièvre entre deux bancs par-dessus des obstacles (ballons, cordes…) </w:t>
            </w:r>
            <w:r>
              <w:rPr>
                <w:rFonts w:ascii="Arial" w:hAnsi="Arial" w:cs="Arial"/>
                <w:b/>
                <w:i/>
              </w:rPr>
              <w:t>24/2</w:t>
            </w:r>
          </w:p>
        </w:tc>
      </w:tr>
    </w:tbl>
    <w:tbl>
      <w:tblPr>
        <w:tblpPr w:leftFromText="142" w:rightFromText="142" w:vertAnchor="page" w:horzAnchor="margin" w:tblpXSpec="right" w:tblpY="5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221CA9" w:rsidTr="00957E02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221CA9" w:rsidRPr="009071C3" w:rsidRDefault="00221CA9" w:rsidP="00957E02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221CA9" w:rsidTr="00957E02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221CA9" w:rsidRPr="00DB0A39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221CA9" w:rsidTr="00957E02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221CA9" w:rsidRPr="00AA2596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221CA9" w:rsidRPr="00AA2596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221CA9" w:rsidTr="00957E02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221CA9" w:rsidRPr="00AA2596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221CA9" w:rsidRPr="00AA2596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221CA9" w:rsidTr="00957E02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221CA9" w:rsidRPr="00F47613" w:rsidRDefault="00221CA9" w:rsidP="00957E02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221CA9" w:rsidRPr="00F47613" w:rsidTr="00957E02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221CA9" w:rsidRPr="00AA2596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221CA9" w:rsidRPr="00AA2596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221CA9" w:rsidRPr="00F47613" w:rsidTr="00957E02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CA9" w:rsidRPr="00AA2596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CA9" w:rsidRPr="00AA2596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221CA9" w:rsidRPr="00AA2596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221CA9" w:rsidTr="00957E02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221CA9" w:rsidRPr="00817B79" w:rsidRDefault="00221CA9" w:rsidP="00957E02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221CA9" w:rsidTr="00957E02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221CA9" w:rsidRPr="00FD66A5" w:rsidRDefault="00221CA9" w:rsidP="00957E02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221CA9" w:rsidRPr="003F58B9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221CA9" w:rsidRPr="003F58B9" w:rsidRDefault="00221CA9" w:rsidP="00957E02">
            <w:pPr>
              <w:spacing w:after="0"/>
              <w:rPr>
                <w:sz w:val="16"/>
                <w:szCs w:val="16"/>
              </w:rPr>
            </w:pPr>
          </w:p>
          <w:p w:rsidR="00221CA9" w:rsidRPr="003F58B9" w:rsidRDefault="00221CA9" w:rsidP="00957E02">
            <w:pPr>
              <w:spacing w:after="0"/>
              <w:rPr>
                <w:sz w:val="16"/>
                <w:szCs w:val="16"/>
              </w:rPr>
            </w:pPr>
          </w:p>
        </w:tc>
      </w:tr>
      <w:tr w:rsidR="00221CA9" w:rsidTr="00957E02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221CA9" w:rsidRPr="00F47613" w:rsidRDefault="00221CA9" w:rsidP="00957E02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21CA9" w:rsidTr="00957E02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221CA9" w:rsidRDefault="00221CA9" w:rsidP="00957E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221CA9" w:rsidRDefault="00221CA9" w:rsidP="00957E0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221CA9" w:rsidRPr="009071C3" w:rsidRDefault="00221CA9" w:rsidP="00957E0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21CA9" w:rsidTr="00957E02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221CA9" w:rsidRPr="00AA2596" w:rsidRDefault="00221CA9" w:rsidP="00957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221CA9" w:rsidRPr="00AA2596" w:rsidRDefault="00221CA9" w:rsidP="00957E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221CA9" w:rsidTr="00957E02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221CA9" w:rsidRPr="00AA2596" w:rsidRDefault="00221CA9" w:rsidP="00957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221CA9" w:rsidRPr="00AA2596" w:rsidRDefault="00221CA9" w:rsidP="00957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221CA9" w:rsidTr="00957E02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221CA9" w:rsidRPr="009071C3" w:rsidRDefault="00221CA9" w:rsidP="00957E0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221CA9" w:rsidTr="00957E02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221CA9" w:rsidRPr="00F47613" w:rsidRDefault="00221CA9" w:rsidP="00957E02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221CA9" w:rsidRPr="00F60833" w:rsidRDefault="00221CA9" w:rsidP="00957E02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221CA9" w:rsidTr="00957E02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A9" w:rsidRPr="00DB0A39" w:rsidRDefault="00221CA9" w:rsidP="00957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221CA9" w:rsidRPr="00DB0A39" w:rsidRDefault="00221CA9" w:rsidP="00957E02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221CA9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2" type="#_x0000_t63" style="position:absolute;margin-left:-3.6pt;margin-top:254.3pt;width:136.4pt;height:96pt;z-index:-251645952;mso-position-horizontal-relative:text;mso-position-vertical-relative:text" adj="1687,1485" fillcolor="#6ff" strokecolor="#31849b [2408]" strokeweight="1.5pt">
            <v:textbox style="mso-next-textbox:#_x0000_s1062" inset="0,0,0,0">
              <w:txbxContent>
                <w:p w:rsidR="00221CA9" w:rsidRPr="00D264AD" w:rsidRDefault="00221CA9" w:rsidP="00221C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221CA9" w:rsidRPr="00D264AD" w:rsidRDefault="00221CA9" w:rsidP="00221C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121687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382B65" w:rsidP="00382B65"/>
    <w:p w:rsidR="00382B65" w:rsidRPr="00382B65" w:rsidRDefault="00121687" w:rsidP="00382B65">
      <w:r w:rsidRPr="00121687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319A5"/>
    <w:rsid w:val="00064667"/>
    <w:rsid w:val="000950F2"/>
    <w:rsid w:val="00121687"/>
    <w:rsid w:val="001608F7"/>
    <w:rsid w:val="001766A6"/>
    <w:rsid w:val="001D66CA"/>
    <w:rsid w:val="00221CA9"/>
    <w:rsid w:val="002979FA"/>
    <w:rsid w:val="002E5A50"/>
    <w:rsid w:val="00305AE5"/>
    <w:rsid w:val="00314DB3"/>
    <w:rsid w:val="003179A6"/>
    <w:rsid w:val="0034393B"/>
    <w:rsid w:val="00362E9D"/>
    <w:rsid w:val="00367DAC"/>
    <w:rsid w:val="00382B65"/>
    <w:rsid w:val="00392F54"/>
    <w:rsid w:val="003A5D43"/>
    <w:rsid w:val="003D733A"/>
    <w:rsid w:val="004079CB"/>
    <w:rsid w:val="00415B1A"/>
    <w:rsid w:val="00475D3D"/>
    <w:rsid w:val="00495C7C"/>
    <w:rsid w:val="004E1023"/>
    <w:rsid w:val="005047B2"/>
    <w:rsid w:val="005122D7"/>
    <w:rsid w:val="00517BA6"/>
    <w:rsid w:val="00535552"/>
    <w:rsid w:val="00582B25"/>
    <w:rsid w:val="00587344"/>
    <w:rsid w:val="005D78C1"/>
    <w:rsid w:val="00681305"/>
    <w:rsid w:val="006F7ECF"/>
    <w:rsid w:val="0076121D"/>
    <w:rsid w:val="00797746"/>
    <w:rsid w:val="007A54A1"/>
    <w:rsid w:val="00822160"/>
    <w:rsid w:val="00822514"/>
    <w:rsid w:val="0083600D"/>
    <w:rsid w:val="00881C4D"/>
    <w:rsid w:val="008B759D"/>
    <w:rsid w:val="008B788B"/>
    <w:rsid w:val="0094038B"/>
    <w:rsid w:val="00977B0F"/>
    <w:rsid w:val="00987459"/>
    <w:rsid w:val="009C1588"/>
    <w:rsid w:val="00A0439C"/>
    <w:rsid w:val="00A11B49"/>
    <w:rsid w:val="00A276D5"/>
    <w:rsid w:val="00A337DD"/>
    <w:rsid w:val="00A353C3"/>
    <w:rsid w:val="00AF3D30"/>
    <w:rsid w:val="00B05E1E"/>
    <w:rsid w:val="00B3133C"/>
    <w:rsid w:val="00B3256F"/>
    <w:rsid w:val="00B332BE"/>
    <w:rsid w:val="00B425E5"/>
    <w:rsid w:val="00BB6293"/>
    <w:rsid w:val="00BF5A27"/>
    <w:rsid w:val="00C7104E"/>
    <w:rsid w:val="00C92253"/>
    <w:rsid w:val="00C92A37"/>
    <w:rsid w:val="00CA4D18"/>
    <w:rsid w:val="00D46FF0"/>
    <w:rsid w:val="00DB5C08"/>
    <w:rsid w:val="00DC62F2"/>
    <w:rsid w:val="00DE7AF0"/>
    <w:rsid w:val="00E14442"/>
    <w:rsid w:val="00E17288"/>
    <w:rsid w:val="00E66090"/>
    <w:rsid w:val="00E92DC2"/>
    <w:rsid w:val="00EC3706"/>
    <w:rsid w:val="00F7572B"/>
    <w:rsid w:val="00FA3480"/>
    <w:rsid w:val="00FE2FF2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allout" idref="#_x0000_s10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36</cp:revision>
  <dcterms:created xsi:type="dcterms:W3CDTF">2012-02-08T10:38:00Z</dcterms:created>
  <dcterms:modified xsi:type="dcterms:W3CDTF">2012-06-20T12:44:00Z</dcterms:modified>
</cp:coreProperties>
</file>