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FA974" w14:textId="161D3BF2" w:rsidR="00237148" w:rsidRDefault="00C535E2" w:rsidP="00C81FAF">
      <w:pPr>
        <w:pStyle w:val="StandardWeb"/>
        <w:rPr>
          <w:rFonts w:ascii="Avenir Book" w:hAnsi="Avenir Book"/>
          <w:b/>
          <w:sz w:val="24"/>
          <w:szCs w:val="24"/>
        </w:rPr>
      </w:pPr>
      <w:bookmarkStart w:id="0" w:name="_GoBack"/>
      <w:bookmarkEnd w:id="0"/>
      <w:r>
        <w:rPr>
          <w:rFonts w:ascii="Avenir Book" w:hAnsi="Avenir Book"/>
          <w:b/>
          <w:sz w:val="24"/>
          <w:szCs w:val="24"/>
        </w:rPr>
        <w:t xml:space="preserve">Deutschschweizer </w:t>
      </w:r>
      <w:r w:rsidR="00237148">
        <w:rPr>
          <w:rFonts w:ascii="Avenir Book" w:hAnsi="Avenir Book"/>
          <w:b/>
          <w:sz w:val="24"/>
          <w:szCs w:val="24"/>
        </w:rPr>
        <w:t>Basisschrift: Lineaturen</w:t>
      </w:r>
    </w:p>
    <w:p w14:paraId="2882199E" w14:textId="06592412" w:rsidR="00C81FAF" w:rsidRPr="00237148" w:rsidRDefault="00237148" w:rsidP="00C81FAF">
      <w:pPr>
        <w:pStyle w:val="StandardWeb"/>
        <w:rPr>
          <w:rFonts w:ascii="Avenir Book" w:hAnsi="Avenir Book"/>
          <w:b/>
        </w:rPr>
      </w:pPr>
      <w:r w:rsidRPr="00237148">
        <w:rPr>
          <w:rFonts w:ascii="Avenir Book" w:hAnsi="Avenir Book"/>
          <w:b/>
        </w:rPr>
        <w:t xml:space="preserve">1. </w:t>
      </w:r>
      <w:r w:rsidR="00C81FAF" w:rsidRPr="00237148">
        <w:rPr>
          <w:rFonts w:ascii="Avenir Book" w:hAnsi="Avenir Book"/>
          <w:b/>
        </w:rPr>
        <w:t xml:space="preserve">Empfohlene Lineaturen: </w:t>
      </w:r>
    </w:p>
    <w:p w14:paraId="221D77D3" w14:textId="77777777" w:rsidR="0091487A" w:rsidRPr="00C81FAF" w:rsidRDefault="0091487A" w:rsidP="00C81FAF">
      <w:pPr>
        <w:pStyle w:val="StandardWeb"/>
        <w:rPr>
          <w:rFonts w:ascii="Avenir Book" w:hAnsi="Avenir Book"/>
          <w:b/>
        </w:rPr>
      </w:pPr>
      <w:r>
        <w:rPr>
          <w:rFonts w:ascii="Avenir Book" w:hAnsi="Avenir Book"/>
          <w:b/>
        </w:rPr>
        <w:t>Quelle: www.basisschrift.ch</w:t>
      </w:r>
    </w:p>
    <w:p w14:paraId="5F8AA0AF" w14:textId="77777777" w:rsidR="00C81FAF" w:rsidRPr="00C81FAF" w:rsidRDefault="00C81FAF" w:rsidP="00C81FAF">
      <w:pPr>
        <w:pStyle w:val="StandardWeb"/>
        <w:rPr>
          <w:rFonts w:ascii="Avenir Book" w:hAnsi="Avenir Book"/>
        </w:rPr>
      </w:pPr>
      <w:r w:rsidRPr="00C81FAF">
        <w:rPr>
          <w:rFonts w:ascii="Avenir Book" w:hAnsi="Avenir Book"/>
        </w:rPr>
        <w:t>Lineaturen helfen und hemmen: Sie hemmen im Anfangsunterricht beim Erfassen der Buchstabenform und beim Automatisieren der Schreibbewegung. Lineaturen helfen jedoch beim Klären der Höhenverhältnisse und können Lernende unterstützen, die auf optische Orientierungshilfen angewiesen sind. Lineaturen ermöglichen waagrechte Schriftzeilen und verhelfen zu einer lesbaren Schrift. Sie vermindern aber oft die Schreibgeschwindigkeit und damit den Schreibfluss und können den Automationsprozess stören.</w:t>
      </w:r>
    </w:p>
    <w:p w14:paraId="64433AE7" w14:textId="77777777" w:rsidR="00C81FAF" w:rsidRPr="00C81FAF" w:rsidRDefault="00C81FAF" w:rsidP="00C81FAF">
      <w:pPr>
        <w:pStyle w:val="StandardWeb"/>
        <w:rPr>
          <w:rFonts w:ascii="Avenir Book" w:hAnsi="Avenir Book"/>
        </w:rPr>
      </w:pPr>
      <w:r w:rsidRPr="00C81FAF">
        <w:rPr>
          <w:rFonts w:ascii="Avenir Book" w:hAnsi="Avenir Book"/>
        </w:rPr>
        <w:t xml:space="preserve">Grundformen sollen die Lernenden zuerst immer auf unliniertem Papier </w:t>
      </w:r>
      <w:proofErr w:type="spellStart"/>
      <w:r w:rsidRPr="00C81FAF">
        <w:rPr>
          <w:rFonts w:ascii="Avenir Book" w:hAnsi="Avenir Book"/>
        </w:rPr>
        <w:t>gross</w:t>
      </w:r>
      <w:proofErr w:type="spellEnd"/>
      <w:r w:rsidRPr="00C81FAF">
        <w:rPr>
          <w:rFonts w:ascii="Avenir Book" w:hAnsi="Avenir Book"/>
        </w:rPr>
        <w:t xml:space="preserve"> durchführen. Gerade auch Schreibanfänger/innen beobachten die </w:t>
      </w:r>
      <w:proofErr w:type="spellStart"/>
      <w:r w:rsidRPr="00C81FAF">
        <w:rPr>
          <w:rFonts w:ascii="Avenir Book" w:hAnsi="Avenir Book"/>
        </w:rPr>
        <w:t>Grössenverhältnisse</w:t>
      </w:r>
      <w:proofErr w:type="spellEnd"/>
      <w:r w:rsidRPr="00C81FAF">
        <w:rPr>
          <w:rFonts w:ascii="Avenir Book" w:hAnsi="Avenir Book"/>
        </w:rPr>
        <w:t xml:space="preserve"> besser, wenn sie Buchstabenformen auf unliniertem Papier üben. Um die Schreibrichtung und ein Orientieren im vorgegebenen, begrenzten  Raum zu üben, eignen sich so genannte Bänder („</w:t>
      </w:r>
      <w:proofErr w:type="spellStart"/>
      <w:r w:rsidRPr="00C81FAF">
        <w:rPr>
          <w:rFonts w:ascii="Avenir Book" w:hAnsi="Avenir Book"/>
        </w:rPr>
        <w:t>Strassen</w:t>
      </w:r>
      <w:proofErr w:type="spellEnd"/>
      <w:r w:rsidRPr="00C81FAF">
        <w:rPr>
          <w:rFonts w:ascii="Avenir Book" w:hAnsi="Avenir Book"/>
        </w:rPr>
        <w:t>“, „Flüsse“) sehr gut.</w:t>
      </w:r>
    </w:p>
    <w:p w14:paraId="0237AE40" w14:textId="77777777" w:rsidR="00C81FAF" w:rsidRPr="00C81FAF" w:rsidRDefault="00C81FAF" w:rsidP="00C81FAF">
      <w:pPr>
        <w:pStyle w:val="StandardWeb"/>
        <w:rPr>
          <w:rFonts w:ascii="Avenir Book" w:hAnsi="Avenir Book"/>
        </w:rPr>
      </w:pPr>
      <w:r w:rsidRPr="00C81FAF">
        <w:rPr>
          <w:rFonts w:ascii="Avenir Book" w:hAnsi="Avenir Book"/>
        </w:rPr>
        <w:t xml:space="preserve">Erst wenn eine gewisse Form- und Bewegungssicherheit erlangt ist, macht es Sinn, für das Schreiben von Buchstaben Lineaturen zu benutzen. Bei der Wahl der </w:t>
      </w:r>
      <w:proofErr w:type="spellStart"/>
      <w:r w:rsidRPr="00C81FAF">
        <w:rPr>
          <w:rFonts w:ascii="Avenir Book" w:hAnsi="Avenir Book"/>
        </w:rPr>
        <w:t>Lineaturgrösse</w:t>
      </w:r>
      <w:proofErr w:type="spellEnd"/>
      <w:r w:rsidRPr="00C81FAF">
        <w:rPr>
          <w:rFonts w:ascii="Avenir Book" w:hAnsi="Avenir Book"/>
        </w:rPr>
        <w:t xml:space="preserve"> soll beachtet werden, dass individuelle Unterschiede und Vorlieben eine Rolle spielen dürfen. Die Lernenden sollen, speziell ab 2./3. Klasse, deshalb auch Lineaturen (auf losen Blättern) ausprobieren können.</w:t>
      </w:r>
    </w:p>
    <w:p w14:paraId="2D248A2B" w14:textId="77777777" w:rsidR="00C81FAF" w:rsidRDefault="00C81FAF" w:rsidP="00C81FAF">
      <w:pPr>
        <w:pStyle w:val="StandardWeb"/>
        <w:rPr>
          <w:rFonts w:ascii="Avenir Book" w:hAnsi="Avenir Book"/>
        </w:rPr>
      </w:pPr>
      <w:r w:rsidRPr="00C81FAF">
        <w:rPr>
          <w:rFonts w:ascii="Avenir Book" w:hAnsi="Avenir Book"/>
        </w:rPr>
        <w:t>Aus der Diskussion mit den Lehrpersonen hat sich der Vorschlag für die folgenden Lineaturen ergeben. (Hefte mit der vorgeschlagenen Lineatur können u. a. beim Lehrmittelverlag Luzern bezogen werden.)</w:t>
      </w:r>
    </w:p>
    <w:p w14:paraId="6DD560F2" w14:textId="77777777" w:rsidR="00C81FAF" w:rsidRDefault="00C81FAF" w:rsidP="00C81FAF">
      <w:pPr>
        <w:pStyle w:val="StandardWeb"/>
        <w:rPr>
          <w:rFonts w:ascii="Avenir Book" w:hAnsi="Avenir Book"/>
        </w:rPr>
      </w:pPr>
    </w:p>
    <w:p w14:paraId="2DF52624" w14:textId="77777777" w:rsidR="00C81FAF" w:rsidRDefault="00C81FAF" w:rsidP="00C81FAF">
      <w:pPr>
        <w:pStyle w:val="StandardWeb"/>
        <w:rPr>
          <w:rStyle w:val="Fett"/>
          <w:rFonts w:ascii="Avenir Book" w:hAnsi="Avenir Book"/>
        </w:rPr>
      </w:pPr>
    </w:p>
    <w:p w14:paraId="30C5013B" w14:textId="77777777" w:rsidR="00C81FAF" w:rsidRDefault="00C81FAF" w:rsidP="00C81FAF">
      <w:pPr>
        <w:pStyle w:val="StandardWeb"/>
        <w:rPr>
          <w:rStyle w:val="Fett"/>
          <w:rFonts w:ascii="Avenir Book" w:hAnsi="Avenir Book"/>
        </w:rPr>
      </w:pPr>
    </w:p>
    <w:p w14:paraId="10CCF939" w14:textId="77777777" w:rsidR="00C81FAF" w:rsidRDefault="00C81FAF" w:rsidP="00C81FAF">
      <w:pPr>
        <w:pStyle w:val="StandardWeb"/>
        <w:rPr>
          <w:rStyle w:val="Fett"/>
          <w:rFonts w:ascii="Avenir Book" w:hAnsi="Avenir Book"/>
        </w:rPr>
      </w:pPr>
    </w:p>
    <w:p w14:paraId="2281A972" w14:textId="77777777" w:rsidR="00C81FAF" w:rsidRDefault="00C81FAF" w:rsidP="00C81FAF">
      <w:pPr>
        <w:pStyle w:val="StandardWeb"/>
        <w:rPr>
          <w:rStyle w:val="Fett"/>
          <w:rFonts w:ascii="Avenir Book" w:hAnsi="Avenir Book"/>
        </w:rPr>
      </w:pPr>
    </w:p>
    <w:p w14:paraId="634E348E" w14:textId="5E16173F" w:rsidR="00C81FAF" w:rsidRPr="00C81FAF" w:rsidRDefault="00237148" w:rsidP="00C81FAF">
      <w:pPr>
        <w:pStyle w:val="StandardWeb"/>
        <w:rPr>
          <w:rFonts w:ascii="Avenir Book" w:hAnsi="Avenir Book"/>
        </w:rPr>
      </w:pPr>
      <w:r>
        <w:rPr>
          <w:rStyle w:val="Fett"/>
          <w:rFonts w:ascii="Avenir Book" w:hAnsi="Avenir Book"/>
        </w:rPr>
        <w:lastRenderedPageBreak/>
        <w:t>3H:</w:t>
      </w:r>
    </w:p>
    <w:p w14:paraId="4A4329FD" w14:textId="77777777" w:rsidR="00C81FAF" w:rsidRPr="00C81FAF" w:rsidRDefault="00C81FAF" w:rsidP="00C81FAF">
      <w:pPr>
        <w:pStyle w:val="StandardWeb"/>
        <w:rPr>
          <w:rFonts w:ascii="Avenir Book" w:hAnsi="Avenir Book"/>
        </w:rPr>
      </w:pPr>
      <w:r w:rsidRPr="00C81FAF">
        <w:rPr>
          <w:rFonts w:ascii="Avenir Book" w:hAnsi="Avenir Book"/>
        </w:rPr>
        <w:t xml:space="preserve">Für einzelne Kinder mit Schwierigkeiten bei kleinen Buchstabenformen eignet sich u. U. die </w:t>
      </w:r>
      <w:proofErr w:type="spellStart"/>
      <w:r w:rsidRPr="00C81FAF">
        <w:rPr>
          <w:rFonts w:ascii="Avenir Book" w:hAnsi="Avenir Book"/>
        </w:rPr>
        <w:t>grosse</w:t>
      </w:r>
      <w:proofErr w:type="spellEnd"/>
      <w:r w:rsidRPr="00C81FAF">
        <w:rPr>
          <w:rFonts w:ascii="Avenir Book" w:hAnsi="Avenir Book"/>
        </w:rPr>
        <w:t xml:space="preserve"> 9-mm-Lineatur. Bei Schwierigkeiten ist es jedoch oft besser, auf eine Lineatur zu verzichten oder nur eine Linie vorzugeben. Die meisten Kinder finden sich mit der Zeit in der 6-mm-Lineatur gut zurecht (vgl. unten).</w:t>
      </w:r>
    </w:p>
    <w:p w14:paraId="0DAEB929" w14:textId="77777777" w:rsidR="00C81FAF" w:rsidRPr="00C81FAF" w:rsidRDefault="00C81FAF" w:rsidP="00C81FAF">
      <w:pPr>
        <w:pStyle w:val="StandardWeb"/>
        <w:rPr>
          <w:rFonts w:ascii="Avenir Book" w:hAnsi="Avenir Book"/>
        </w:rPr>
      </w:pPr>
      <w:r w:rsidRPr="00C81FAF">
        <w:rPr>
          <w:rFonts w:ascii="Avenir Book" w:hAnsi="Avenir Book"/>
        </w:rPr>
        <w:t>Lineatur 9 mm: 3 Gassen zu je 9 mm mit fetter Grundlinie und ausgefülltem Abstand zu 2 mm</w:t>
      </w:r>
      <w:r w:rsidRPr="00C81FAF">
        <w:rPr>
          <w:rFonts w:ascii="Avenir Book" w:hAnsi="Avenir Book"/>
        </w:rPr>
        <w:br/>
        <w:t>Farbe: blau</w:t>
      </w:r>
    </w:p>
    <w:p w14:paraId="0302231B" w14:textId="77777777" w:rsidR="00C81FAF" w:rsidRPr="00C81FAF" w:rsidRDefault="00C81FAF" w:rsidP="00C81FAF">
      <w:pPr>
        <w:pStyle w:val="StandardWeb"/>
        <w:rPr>
          <w:rFonts w:ascii="Avenir Book" w:hAnsi="Avenir Book"/>
        </w:rPr>
      </w:pPr>
      <w:r w:rsidRPr="00C81FAF">
        <w:rPr>
          <w:rFonts w:ascii="Avenir Book" w:hAnsi="Avenir Book"/>
          <w:noProof/>
          <w:lang w:val="fr-CH" w:eastAsia="fr-CH"/>
        </w:rPr>
        <w:drawing>
          <wp:inline distT="0" distB="0" distL="0" distR="0" wp14:anchorId="5621A725" wp14:editId="64162974">
            <wp:extent cx="4813300" cy="3530600"/>
            <wp:effectExtent l="0" t="0" r="12700" b="0"/>
            <wp:docPr id="1" name="Bild 1" descr="http://www.basisschrift.ch/sites/default/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sisschrift.ch/sites/default/file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300" cy="3530600"/>
                    </a:xfrm>
                    <a:prstGeom prst="rect">
                      <a:avLst/>
                    </a:prstGeom>
                    <a:noFill/>
                    <a:ln>
                      <a:noFill/>
                    </a:ln>
                  </pic:spPr>
                </pic:pic>
              </a:graphicData>
            </a:graphic>
          </wp:inline>
        </w:drawing>
      </w:r>
    </w:p>
    <w:p w14:paraId="76F523C1" w14:textId="718EA787" w:rsidR="00C81FAF" w:rsidRPr="00C81FAF" w:rsidRDefault="00237148" w:rsidP="00C81FAF">
      <w:pPr>
        <w:pStyle w:val="StandardWeb"/>
        <w:rPr>
          <w:rFonts w:ascii="Avenir Book" w:hAnsi="Avenir Book"/>
        </w:rPr>
      </w:pPr>
      <w:r>
        <w:rPr>
          <w:rStyle w:val="Fett"/>
          <w:rFonts w:ascii="Avenir Book" w:hAnsi="Avenir Book"/>
        </w:rPr>
        <w:t>3/4/5H</w:t>
      </w:r>
    </w:p>
    <w:p w14:paraId="3569A841" w14:textId="77777777" w:rsidR="00C81FAF" w:rsidRPr="00C81FAF" w:rsidRDefault="00C81FAF" w:rsidP="00C81FAF">
      <w:pPr>
        <w:pStyle w:val="StandardWeb"/>
        <w:rPr>
          <w:rFonts w:ascii="Avenir Book" w:hAnsi="Avenir Book"/>
        </w:rPr>
      </w:pPr>
      <w:r w:rsidRPr="00C81FAF">
        <w:rPr>
          <w:rFonts w:ascii="Avenir Book" w:hAnsi="Avenir Book"/>
        </w:rPr>
        <w:t>3 Gassen zu je 6 mm mit fetter Grundlinie und ausgefülltem Abstand zu 2 mm</w:t>
      </w:r>
      <w:r w:rsidRPr="00C81FAF">
        <w:rPr>
          <w:rFonts w:ascii="Avenir Book" w:hAnsi="Avenir Book"/>
        </w:rPr>
        <w:br/>
        <w:t>Farbe: blau</w:t>
      </w:r>
    </w:p>
    <w:p w14:paraId="316887A0" w14:textId="77777777" w:rsidR="00C81FAF" w:rsidRPr="00C81FAF" w:rsidRDefault="00C81FAF" w:rsidP="00C81FAF">
      <w:pPr>
        <w:pStyle w:val="StandardWeb"/>
        <w:rPr>
          <w:rFonts w:ascii="Avenir Book" w:hAnsi="Avenir Book"/>
        </w:rPr>
      </w:pPr>
      <w:r w:rsidRPr="00C81FAF">
        <w:rPr>
          <w:rFonts w:ascii="Avenir Book" w:hAnsi="Avenir Book"/>
          <w:noProof/>
          <w:lang w:val="fr-CH" w:eastAsia="fr-CH"/>
        </w:rPr>
        <w:lastRenderedPageBreak/>
        <w:drawing>
          <wp:inline distT="0" distB="0" distL="0" distR="0" wp14:anchorId="41414060" wp14:editId="7F4F78AA">
            <wp:extent cx="4711700" cy="2425700"/>
            <wp:effectExtent l="0" t="0" r="12700" b="12700"/>
            <wp:docPr id="2" name="Bild 2" descr="http://www.basisschrift.ch/sites/default/fil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sisschrift.ch/sites/default/file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1700" cy="2425700"/>
                    </a:xfrm>
                    <a:prstGeom prst="rect">
                      <a:avLst/>
                    </a:prstGeom>
                    <a:noFill/>
                    <a:ln>
                      <a:noFill/>
                    </a:ln>
                  </pic:spPr>
                </pic:pic>
              </a:graphicData>
            </a:graphic>
          </wp:inline>
        </w:drawing>
      </w:r>
    </w:p>
    <w:p w14:paraId="1227DFF1" w14:textId="0EBCB108" w:rsidR="00C81FAF" w:rsidRPr="00C81FAF" w:rsidRDefault="00237148" w:rsidP="00C81FAF">
      <w:pPr>
        <w:pStyle w:val="StandardWeb"/>
        <w:rPr>
          <w:rFonts w:ascii="Avenir Book" w:hAnsi="Avenir Book"/>
        </w:rPr>
      </w:pPr>
      <w:r>
        <w:rPr>
          <w:rStyle w:val="Fett"/>
          <w:rFonts w:ascii="Avenir Book" w:hAnsi="Avenir Book"/>
        </w:rPr>
        <w:t>5/6/7H</w:t>
      </w:r>
    </w:p>
    <w:p w14:paraId="1EC6D9B9" w14:textId="0D76AD46" w:rsidR="00C81FAF" w:rsidRPr="00C81FAF" w:rsidRDefault="00C81FAF" w:rsidP="00C81FAF">
      <w:pPr>
        <w:pStyle w:val="StandardWeb"/>
        <w:rPr>
          <w:rFonts w:ascii="Avenir Book" w:hAnsi="Avenir Book"/>
        </w:rPr>
      </w:pPr>
      <w:r w:rsidRPr="00C81FAF">
        <w:rPr>
          <w:rFonts w:ascii="Avenir Book" w:hAnsi="Avenir Book"/>
        </w:rPr>
        <w:t>2 Gassen: 1 Gasse mit 10 mm, 1 Gasse mit 5 mm und ausgefülltem Abstand zu 2 mm</w:t>
      </w:r>
      <w:r w:rsidRPr="00C81FAF">
        <w:rPr>
          <w:rFonts w:ascii="Avenir Book" w:hAnsi="Avenir Book"/>
        </w:rPr>
        <w:br/>
        <w:t>Farbe: blau</w:t>
      </w:r>
      <w:r w:rsidR="0084253A" w:rsidRPr="00C81FAF">
        <w:rPr>
          <w:rFonts w:ascii="Avenir Book" w:hAnsi="Avenir Book"/>
          <w:noProof/>
          <w:lang w:val="fr-CH" w:eastAsia="fr-CH"/>
        </w:rPr>
        <w:drawing>
          <wp:inline distT="0" distB="0" distL="0" distR="0" wp14:anchorId="1CE21931" wp14:editId="6F12D1B2">
            <wp:extent cx="4446270" cy="1961590"/>
            <wp:effectExtent l="0" t="0" r="0" b="0"/>
            <wp:docPr id="3" name="Bild 3" descr="http://www.basisschrift.ch/sites/default/fil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sisschrift.ch/sites/default/file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6270" cy="1961590"/>
                    </a:xfrm>
                    <a:prstGeom prst="rect">
                      <a:avLst/>
                    </a:prstGeom>
                    <a:noFill/>
                    <a:ln>
                      <a:noFill/>
                    </a:ln>
                  </pic:spPr>
                </pic:pic>
              </a:graphicData>
            </a:graphic>
          </wp:inline>
        </w:drawing>
      </w:r>
    </w:p>
    <w:p w14:paraId="4D9B5863" w14:textId="2B76F3E0" w:rsidR="00C81FAF" w:rsidRPr="00C81FAF" w:rsidRDefault="00C81FAF" w:rsidP="00C81FAF">
      <w:pPr>
        <w:pStyle w:val="StandardWeb"/>
        <w:rPr>
          <w:rFonts w:ascii="Avenir Book" w:hAnsi="Avenir Book"/>
        </w:rPr>
      </w:pPr>
    </w:p>
    <w:p w14:paraId="5BAF277F" w14:textId="77777777" w:rsidR="00903AC8" w:rsidRDefault="00667CB4" w:rsidP="00667CB4">
      <w:pPr>
        <w:tabs>
          <w:tab w:val="left" w:pos="6492"/>
        </w:tabs>
        <w:rPr>
          <w:b/>
          <w:sz w:val="20"/>
          <w:szCs w:val="20"/>
        </w:rPr>
      </w:pPr>
      <w:r w:rsidRPr="00667CB4">
        <w:rPr>
          <w:b/>
          <w:sz w:val="20"/>
          <w:szCs w:val="20"/>
        </w:rPr>
        <w:t xml:space="preserve"> </w:t>
      </w:r>
    </w:p>
    <w:p w14:paraId="1635C7BA" w14:textId="77777777" w:rsidR="00903AC8" w:rsidRDefault="00903AC8" w:rsidP="00667CB4">
      <w:pPr>
        <w:tabs>
          <w:tab w:val="left" w:pos="6492"/>
        </w:tabs>
        <w:rPr>
          <w:b/>
          <w:sz w:val="20"/>
          <w:szCs w:val="20"/>
        </w:rPr>
      </w:pPr>
    </w:p>
    <w:p w14:paraId="1FA1F76B" w14:textId="77777777" w:rsidR="00903AC8" w:rsidRDefault="00903AC8" w:rsidP="00667CB4">
      <w:pPr>
        <w:tabs>
          <w:tab w:val="left" w:pos="6492"/>
        </w:tabs>
        <w:rPr>
          <w:rFonts w:ascii="Avenir Book" w:hAnsi="Avenir Book"/>
          <w:b/>
          <w:sz w:val="20"/>
          <w:szCs w:val="20"/>
        </w:rPr>
      </w:pPr>
    </w:p>
    <w:p w14:paraId="239D7494" w14:textId="77777777" w:rsidR="00903AC8" w:rsidRDefault="00903AC8" w:rsidP="00667CB4">
      <w:pPr>
        <w:tabs>
          <w:tab w:val="left" w:pos="6492"/>
        </w:tabs>
        <w:rPr>
          <w:rFonts w:ascii="Avenir Book" w:hAnsi="Avenir Book"/>
          <w:b/>
          <w:sz w:val="20"/>
          <w:szCs w:val="20"/>
        </w:rPr>
      </w:pPr>
    </w:p>
    <w:p w14:paraId="6A8E07C9" w14:textId="77777777" w:rsidR="00903AC8" w:rsidRDefault="00903AC8" w:rsidP="00667CB4">
      <w:pPr>
        <w:tabs>
          <w:tab w:val="left" w:pos="6492"/>
        </w:tabs>
        <w:rPr>
          <w:rFonts w:ascii="Avenir Book" w:hAnsi="Avenir Book"/>
          <w:b/>
          <w:sz w:val="20"/>
          <w:szCs w:val="20"/>
        </w:rPr>
      </w:pPr>
    </w:p>
    <w:p w14:paraId="65CDA8CC" w14:textId="77777777" w:rsidR="00903AC8" w:rsidRDefault="00903AC8" w:rsidP="00667CB4">
      <w:pPr>
        <w:tabs>
          <w:tab w:val="left" w:pos="6492"/>
        </w:tabs>
        <w:rPr>
          <w:rFonts w:ascii="Avenir Book" w:hAnsi="Avenir Book"/>
          <w:b/>
          <w:sz w:val="20"/>
          <w:szCs w:val="20"/>
        </w:rPr>
      </w:pPr>
    </w:p>
    <w:p w14:paraId="1DD180D7" w14:textId="77777777" w:rsidR="00903AC8" w:rsidRDefault="00903AC8" w:rsidP="00667CB4">
      <w:pPr>
        <w:tabs>
          <w:tab w:val="left" w:pos="6492"/>
        </w:tabs>
        <w:rPr>
          <w:rFonts w:ascii="Avenir Book" w:hAnsi="Avenir Book"/>
          <w:b/>
          <w:sz w:val="20"/>
          <w:szCs w:val="20"/>
        </w:rPr>
      </w:pPr>
    </w:p>
    <w:p w14:paraId="09486CB5" w14:textId="77777777" w:rsidR="00903AC8" w:rsidRDefault="00903AC8" w:rsidP="00667CB4">
      <w:pPr>
        <w:tabs>
          <w:tab w:val="left" w:pos="6492"/>
        </w:tabs>
        <w:rPr>
          <w:rFonts w:ascii="Avenir Book" w:hAnsi="Avenir Book"/>
          <w:b/>
          <w:sz w:val="20"/>
          <w:szCs w:val="20"/>
        </w:rPr>
      </w:pPr>
    </w:p>
    <w:p w14:paraId="3A7F22DD" w14:textId="77777777" w:rsidR="00903AC8" w:rsidRDefault="00903AC8" w:rsidP="00667CB4">
      <w:pPr>
        <w:tabs>
          <w:tab w:val="left" w:pos="6492"/>
        </w:tabs>
        <w:rPr>
          <w:rFonts w:ascii="Avenir Book" w:hAnsi="Avenir Book"/>
          <w:b/>
          <w:sz w:val="20"/>
          <w:szCs w:val="20"/>
        </w:rPr>
      </w:pPr>
    </w:p>
    <w:p w14:paraId="3A693A39" w14:textId="77777777" w:rsidR="00903AC8" w:rsidRDefault="00903AC8" w:rsidP="00667CB4">
      <w:pPr>
        <w:tabs>
          <w:tab w:val="left" w:pos="6492"/>
        </w:tabs>
        <w:rPr>
          <w:rFonts w:ascii="Avenir Book" w:hAnsi="Avenir Book"/>
          <w:b/>
          <w:sz w:val="20"/>
          <w:szCs w:val="20"/>
        </w:rPr>
      </w:pPr>
    </w:p>
    <w:p w14:paraId="71EB708D" w14:textId="77777777" w:rsidR="00903AC8" w:rsidRDefault="00903AC8" w:rsidP="00667CB4">
      <w:pPr>
        <w:tabs>
          <w:tab w:val="left" w:pos="6492"/>
        </w:tabs>
        <w:rPr>
          <w:rFonts w:ascii="Avenir Book" w:hAnsi="Avenir Book"/>
          <w:b/>
          <w:sz w:val="20"/>
          <w:szCs w:val="20"/>
        </w:rPr>
      </w:pPr>
    </w:p>
    <w:p w14:paraId="7049B4E0" w14:textId="77777777" w:rsidR="00903AC8" w:rsidRDefault="00903AC8" w:rsidP="00667CB4">
      <w:pPr>
        <w:tabs>
          <w:tab w:val="left" w:pos="6492"/>
        </w:tabs>
        <w:rPr>
          <w:rFonts w:ascii="Avenir Book" w:hAnsi="Avenir Book"/>
          <w:b/>
          <w:sz w:val="20"/>
          <w:szCs w:val="20"/>
        </w:rPr>
      </w:pPr>
    </w:p>
    <w:p w14:paraId="56ACE5B1" w14:textId="77777777" w:rsidR="00903AC8" w:rsidRDefault="00903AC8" w:rsidP="00667CB4">
      <w:pPr>
        <w:tabs>
          <w:tab w:val="left" w:pos="6492"/>
        </w:tabs>
        <w:rPr>
          <w:rFonts w:ascii="Avenir Book" w:hAnsi="Avenir Book"/>
          <w:b/>
          <w:sz w:val="20"/>
          <w:szCs w:val="20"/>
        </w:rPr>
      </w:pPr>
    </w:p>
    <w:p w14:paraId="41F49BEE" w14:textId="77777777" w:rsidR="00903AC8" w:rsidRDefault="00903AC8" w:rsidP="00667CB4">
      <w:pPr>
        <w:tabs>
          <w:tab w:val="left" w:pos="6492"/>
        </w:tabs>
        <w:rPr>
          <w:rFonts w:ascii="Avenir Book" w:hAnsi="Avenir Book"/>
          <w:b/>
          <w:sz w:val="20"/>
          <w:szCs w:val="20"/>
        </w:rPr>
      </w:pPr>
    </w:p>
    <w:p w14:paraId="600ED120" w14:textId="77777777" w:rsidR="00903AC8" w:rsidRDefault="00903AC8" w:rsidP="00667CB4">
      <w:pPr>
        <w:tabs>
          <w:tab w:val="left" w:pos="6492"/>
        </w:tabs>
        <w:rPr>
          <w:rFonts w:ascii="Avenir Book" w:hAnsi="Avenir Book"/>
          <w:b/>
          <w:sz w:val="20"/>
          <w:szCs w:val="20"/>
        </w:rPr>
      </w:pPr>
    </w:p>
    <w:p w14:paraId="3379A665" w14:textId="77777777" w:rsidR="00903AC8" w:rsidRDefault="00903AC8" w:rsidP="00667CB4">
      <w:pPr>
        <w:tabs>
          <w:tab w:val="left" w:pos="6492"/>
        </w:tabs>
        <w:rPr>
          <w:rFonts w:ascii="Avenir Book" w:hAnsi="Avenir Book"/>
          <w:b/>
          <w:sz w:val="20"/>
          <w:szCs w:val="20"/>
        </w:rPr>
      </w:pPr>
    </w:p>
    <w:p w14:paraId="5CF14E80" w14:textId="77777777" w:rsidR="00903AC8" w:rsidRDefault="00903AC8" w:rsidP="00667CB4">
      <w:pPr>
        <w:tabs>
          <w:tab w:val="left" w:pos="6492"/>
        </w:tabs>
        <w:rPr>
          <w:rFonts w:ascii="Avenir Book" w:hAnsi="Avenir Book"/>
          <w:b/>
          <w:sz w:val="20"/>
          <w:szCs w:val="20"/>
        </w:rPr>
      </w:pPr>
    </w:p>
    <w:p w14:paraId="305D6E3A" w14:textId="77777777" w:rsidR="00903AC8" w:rsidRDefault="00903AC8" w:rsidP="00667CB4">
      <w:pPr>
        <w:tabs>
          <w:tab w:val="left" w:pos="6492"/>
        </w:tabs>
        <w:rPr>
          <w:rFonts w:ascii="Avenir Book" w:hAnsi="Avenir Book"/>
          <w:b/>
          <w:sz w:val="20"/>
          <w:szCs w:val="20"/>
        </w:rPr>
      </w:pPr>
    </w:p>
    <w:p w14:paraId="0B5A65DD" w14:textId="77777777" w:rsidR="00903AC8" w:rsidRDefault="00903AC8" w:rsidP="00667CB4">
      <w:pPr>
        <w:tabs>
          <w:tab w:val="left" w:pos="6492"/>
        </w:tabs>
        <w:rPr>
          <w:rFonts w:ascii="Avenir Book" w:hAnsi="Avenir Book"/>
          <w:b/>
          <w:sz w:val="20"/>
          <w:szCs w:val="20"/>
        </w:rPr>
      </w:pPr>
    </w:p>
    <w:p w14:paraId="26028B01" w14:textId="77777777" w:rsidR="00903AC8" w:rsidRDefault="00903AC8" w:rsidP="00667CB4">
      <w:pPr>
        <w:tabs>
          <w:tab w:val="left" w:pos="6492"/>
        </w:tabs>
        <w:rPr>
          <w:rFonts w:ascii="Avenir Book" w:hAnsi="Avenir Book"/>
          <w:b/>
          <w:sz w:val="20"/>
          <w:szCs w:val="20"/>
        </w:rPr>
      </w:pPr>
    </w:p>
    <w:p w14:paraId="4A9B7649" w14:textId="77777777" w:rsidR="00903AC8" w:rsidRDefault="00903AC8" w:rsidP="00667CB4">
      <w:pPr>
        <w:tabs>
          <w:tab w:val="left" w:pos="6492"/>
        </w:tabs>
        <w:rPr>
          <w:rFonts w:ascii="Avenir Book" w:hAnsi="Avenir Book"/>
          <w:b/>
          <w:sz w:val="20"/>
          <w:szCs w:val="20"/>
        </w:rPr>
      </w:pPr>
    </w:p>
    <w:p w14:paraId="4915AEF4" w14:textId="77777777" w:rsidR="00903AC8" w:rsidRDefault="00903AC8" w:rsidP="00667CB4">
      <w:pPr>
        <w:tabs>
          <w:tab w:val="left" w:pos="6492"/>
        </w:tabs>
        <w:rPr>
          <w:rFonts w:ascii="Avenir Book" w:hAnsi="Avenir Book"/>
          <w:b/>
          <w:sz w:val="20"/>
          <w:szCs w:val="20"/>
        </w:rPr>
      </w:pPr>
    </w:p>
    <w:p w14:paraId="5FE597B6" w14:textId="77777777" w:rsidR="00903AC8" w:rsidRDefault="00903AC8" w:rsidP="00667CB4">
      <w:pPr>
        <w:tabs>
          <w:tab w:val="left" w:pos="6492"/>
        </w:tabs>
        <w:rPr>
          <w:rFonts w:ascii="Avenir Book" w:hAnsi="Avenir Book"/>
          <w:b/>
          <w:sz w:val="20"/>
          <w:szCs w:val="20"/>
        </w:rPr>
      </w:pPr>
    </w:p>
    <w:p w14:paraId="4440BDF5" w14:textId="77777777" w:rsidR="0084253A" w:rsidRDefault="0084253A" w:rsidP="00667CB4">
      <w:pPr>
        <w:tabs>
          <w:tab w:val="left" w:pos="6492"/>
        </w:tabs>
        <w:rPr>
          <w:rFonts w:ascii="Avenir Book" w:hAnsi="Avenir Book"/>
          <w:b/>
          <w:sz w:val="20"/>
          <w:szCs w:val="20"/>
        </w:rPr>
      </w:pPr>
    </w:p>
    <w:p w14:paraId="02C445D6" w14:textId="77777777" w:rsidR="0084253A" w:rsidRDefault="0084253A" w:rsidP="00667CB4">
      <w:pPr>
        <w:tabs>
          <w:tab w:val="left" w:pos="6492"/>
        </w:tabs>
        <w:rPr>
          <w:rFonts w:ascii="Avenir Book" w:hAnsi="Avenir Book"/>
          <w:b/>
          <w:sz w:val="20"/>
          <w:szCs w:val="20"/>
        </w:rPr>
      </w:pPr>
    </w:p>
    <w:p w14:paraId="3EB7D073" w14:textId="77777777" w:rsidR="0084253A" w:rsidRDefault="0084253A" w:rsidP="00667CB4">
      <w:pPr>
        <w:tabs>
          <w:tab w:val="left" w:pos="6492"/>
        </w:tabs>
        <w:rPr>
          <w:rFonts w:ascii="Avenir Book" w:hAnsi="Avenir Book"/>
          <w:b/>
          <w:sz w:val="20"/>
          <w:szCs w:val="20"/>
        </w:rPr>
      </w:pPr>
    </w:p>
    <w:p w14:paraId="2CC49DFA" w14:textId="77777777" w:rsidR="0084253A" w:rsidRDefault="0084253A" w:rsidP="00667CB4">
      <w:pPr>
        <w:tabs>
          <w:tab w:val="left" w:pos="6492"/>
        </w:tabs>
        <w:rPr>
          <w:rFonts w:ascii="Avenir Book" w:hAnsi="Avenir Book"/>
          <w:b/>
          <w:sz w:val="20"/>
          <w:szCs w:val="20"/>
        </w:rPr>
      </w:pPr>
    </w:p>
    <w:p w14:paraId="0DED5445" w14:textId="77777777" w:rsidR="0084253A" w:rsidRDefault="0084253A" w:rsidP="00667CB4">
      <w:pPr>
        <w:tabs>
          <w:tab w:val="left" w:pos="6492"/>
        </w:tabs>
        <w:rPr>
          <w:rFonts w:ascii="Avenir Book" w:hAnsi="Avenir Book"/>
          <w:b/>
          <w:sz w:val="20"/>
          <w:szCs w:val="20"/>
        </w:rPr>
      </w:pPr>
    </w:p>
    <w:p w14:paraId="64C68360" w14:textId="77777777" w:rsidR="0084253A" w:rsidRDefault="0084253A" w:rsidP="00667CB4">
      <w:pPr>
        <w:tabs>
          <w:tab w:val="left" w:pos="6492"/>
        </w:tabs>
        <w:rPr>
          <w:rFonts w:ascii="Avenir Book" w:hAnsi="Avenir Book"/>
          <w:b/>
          <w:sz w:val="20"/>
          <w:szCs w:val="20"/>
        </w:rPr>
      </w:pPr>
    </w:p>
    <w:p w14:paraId="2EAAEF70" w14:textId="77777777" w:rsidR="0084253A" w:rsidRDefault="0084253A" w:rsidP="00667CB4">
      <w:pPr>
        <w:tabs>
          <w:tab w:val="left" w:pos="6492"/>
        </w:tabs>
        <w:rPr>
          <w:rFonts w:ascii="Avenir Book" w:hAnsi="Avenir Book"/>
          <w:b/>
          <w:sz w:val="20"/>
          <w:szCs w:val="20"/>
        </w:rPr>
      </w:pPr>
    </w:p>
    <w:p w14:paraId="6EB0754D" w14:textId="77777777" w:rsidR="0084253A" w:rsidRDefault="0084253A" w:rsidP="00667CB4">
      <w:pPr>
        <w:tabs>
          <w:tab w:val="left" w:pos="6492"/>
        </w:tabs>
        <w:rPr>
          <w:rFonts w:ascii="Avenir Book" w:hAnsi="Avenir Book"/>
          <w:b/>
          <w:sz w:val="20"/>
          <w:szCs w:val="20"/>
        </w:rPr>
      </w:pPr>
    </w:p>
    <w:p w14:paraId="0290EE1B" w14:textId="77777777" w:rsidR="0084253A" w:rsidRDefault="0084253A" w:rsidP="00667CB4">
      <w:pPr>
        <w:tabs>
          <w:tab w:val="left" w:pos="6492"/>
        </w:tabs>
        <w:rPr>
          <w:rFonts w:ascii="Avenir Book" w:hAnsi="Avenir Book"/>
          <w:b/>
          <w:sz w:val="20"/>
          <w:szCs w:val="20"/>
        </w:rPr>
      </w:pPr>
    </w:p>
    <w:p w14:paraId="0D0B4147" w14:textId="77777777" w:rsidR="0084253A" w:rsidRDefault="0084253A" w:rsidP="00667CB4">
      <w:pPr>
        <w:tabs>
          <w:tab w:val="left" w:pos="6492"/>
        </w:tabs>
        <w:rPr>
          <w:rFonts w:ascii="Avenir Book" w:hAnsi="Avenir Book"/>
          <w:b/>
          <w:sz w:val="20"/>
          <w:szCs w:val="20"/>
        </w:rPr>
      </w:pPr>
    </w:p>
    <w:p w14:paraId="03D3EE81" w14:textId="77777777" w:rsidR="0084253A" w:rsidRDefault="0084253A" w:rsidP="00667CB4">
      <w:pPr>
        <w:tabs>
          <w:tab w:val="left" w:pos="6492"/>
        </w:tabs>
        <w:rPr>
          <w:rFonts w:ascii="Avenir Book" w:hAnsi="Avenir Book"/>
          <w:b/>
          <w:sz w:val="20"/>
          <w:szCs w:val="20"/>
        </w:rPr>
      </w:pPr>
    </w:p>
    <w:p w14:paraId="74718DB0" w14:textId="77777777" w:rsidR="0084253A" w:rsidRDefault="0084253A" w:rsidP="00667CB4">
      <w:pPr>
        <w:tabs>
          <w:tab w:val="left" w:pos="6492"/>
        </w:tabs>
        <w:rPr>
          <w:rFonts w:ascii="Avenir Book" w:hAnsi="Avenir Book"/>
          <w:b/>
          <w:sz w:val="20"/>
          <w:szCs w:val="20"/>
        </w:rPr>
      </w:pPr>
    </w:p>
    <w:p w14:paraId="6105746C" w14:textId="05FA0F7E" w:rsidR="00667CB4" w:rsidRDefault="00667CB4" w:rsidP="00667CB4">
      <w:pPr>
        <w:tabs>
          <w:tab w:val="left" w:pos="6492"/>
        </w:tabs>
        <w:rPr>
          <w:rFonts w:ascii="Avenir Book" w:hAnsi="Avenir Book"/>
          <w:b/>
          <w:sz w:val="20"/>
          <w:szCs w:val="20"/>
        </w:rPr>
      </w:pPr>
      <w:r w:rsidRPr="00667CB4">
        <w:rPr>
          <w:rFonts w:ascii="Avenir Book" w:hAnsi="Avenir Book"/>
          <w:b/>
          <w:sz w:val="20"/>
          <w:szCs w:val="20"/>
        </w:rPr>
        <w:t xml:space="preserve">2. Empfehlungen </w:t>
      </w:r>
      <w:r w:rsidR="00903AC8">
        <w:rPr>
          <w:rFonts w:ascii="Avenir Book" w:hAnsi="Avenir Book"/>
          <w:b/>
          <w:sz w:val="20"/>
          <w:szCs w:val="20"/>
        </w:rPr>
        <w:t xml:space="preserve">Schreibhefte </w:t>
      </w:r>
      <w:r w:rsidRPr="00667CB4">
        <w:rPr>
          <w:rFonts w:ascii="Avenir Book" w:hAnsi="Avenir Book"/>
          <w:b/>
          <w:sz w:val="20"/>
          <w:szCs w:val="20"/>
        </w:rPr>
        <w:t>/ Informationen durch Fachpersonen</w:t>
      </w:r>
    </w:p>
    <w:p w14:paraId="0696E324" w14:textId="77777777" w:rsidR="00667CB4" w:rsidRDefault="00667CB4" w:rsidP="00667CB4">
      <w:pPr>
        <w:tabs>
          <w:tab w:val="left" w:pos="6492"/>
        </w:tabs>
        <w:rPr>
          <w:rFonts w:ascii="Avenir Book" w:hAnsi="Avenir Book"/>
          <w:b/>
          <w:sz w:val="20"/>
          <w:szCs w:val="20"/>
        </w:rPr>
      </w:pPr>
    </w:p>
    <w:p w14:paraId="65947E78" w14:textId="5E83EA97" w:rsidR="00667CB4" w:rsidRPr="00667CB4" w:rsidRDefault="00667CB4" w:rsidP="00667CB4">
      <w:pPr>
        <w:tabs>
          <w:tab w:val="left" w:pos="6492"/>
        </w:tabs>
        <w:rPr>
          <w:rFonts w:ascii="Avenir Book" w:hAnsi="Avenir Book"/>
          <w:b/>
          <w:sz w:val="20"/>
          <w:szCs w:val="20"/>
        </w:rPr>
      </w:pPr>
      <w:r>
        <w:rPr>
          <w:rFonts w:ascii="Avenir Book" w:hAnsi="Avenir Book"/>
          <w:b/>
          <w:sz w:val="20"/>
          <w:szCs w:val="20"/>
        </w:rPr>
        <w:t>Bitte beachten Sie, dass auf der Begleit-CD des offiziellen Lehrmittels „Unterwegs zur persönlichen Handschrift“ (Luzerner Lehrmittelverlag) Kopiervorlagen mit Lineaturen vorhanden sind.</w:t>
      </w:r>
    </w:p>
    <w:p w14:paraId="5B9AA10F" w14:textId="77777777" w:rsidR="00C15B3F" w:rsidRDefault="00C15B3F"/>
    <w:p w14:paraId="355E9294" w14:textId="283BF7E6" w:rsidR="00667CB4" w:rsidRDefault="00903AC8">
      <w:pPr>
        <w:rPr>
          <w:rFonts w:ascii="Avenir Book" w:hAnsi="Avenir Book"/>
          <w:sz w:val="20"/>
          <w:szCs w:val="20"/>
        </w:rPr>
      </w:pPr>
      <w:r>
        <w:rPr>
          <w:rFonts w:ascii="Avenir Book" w:hAnsi="Avenir Book"/>
          <w:sz w:val="20"/>
          <w:szCs w:val="20"/>
        </w:rPr>
        <w:t>Empfohlene Schreibhefte für Kinder:</w:t>
      </w:r>
    </w:p>
    <w:p w14:paraId="1BBB61F2" w14:textId="77777777" w:rsidR="00903AC8" w:rsidRPr="00903AC8" w:rsidRDefault="00903AC8">
      <w:pPr>
        <w:rPr>
          <w:rFonts w:ascii="Avenir Book" w:hAnsi="Avenir Book"/>
          <w:sz w:val="20"/>
          <w:szCs w:val="20"/>
        </w:rPr>
      </w:pPr>
    </w:p>
    <w:p w14:paraId="6BB6B0D1" w14:textId="77777777" w:rsidR="00C535E2" w:rsidRPr="0084253A" w:rsidRDefault="00C535E2" w:rsidP="00C535E2">
      <w:pPr>
        <w:rPr>
          <w:rFonts w:ascii="Avenir Book" w:hAnsi="Avenir Book" w:cs="Arial"/>
          <w:color w:val="000000"/>
          <w:sz w:val="20"/>
          <w:szCs w:val="20"/>
          <w:u w:val="single"/>
        </w:rPr>
      </w:pPr>
      <w:r w:rsidRPr="0084253A">
        <w:rPr>
          <w:rFonts w:ascii="Avenir Book" w:hAnsi="Avenir Book" w:cs="Arial"/>
          <w:color w:val="000000"/>
          <w:sz w:val="20"/>
          <w:szCs w:val="20"/>
          <w:u w:val="single"/>
        </w:rPr>
        <w:t>Empfehlung 1 :</w:t>
      </w:r>
    </w:p>
    <w:p w14:paraId="5AAA44D3" w14:textId="77777777" w:rsidR="00C535E2" w:rsidRPr="0084253A" w:rsidRDefault="00C535E2" w:rsidP="00C535E2">
      <w:pPr>
        <w:rPr>
          <w:rFonts w:ascii="Avenir Book" w:hAnsi="Avenir Book" w:cs="Arial"/>
          <w:sz w:val="20"/>
          <w:szCs w:val="20"/>
        </w:rPr>
      </w:pPr>
      <w:proofErr w:type="spellStart"/>
      <w:r w:rsidRPr="0084253A">
        <w:rPr>
          <w:rFonts w:ascii="Avenir Book" w:hAnsi="Avenir Book" w:cs="Arial"/>
          <w:sz w:val="20"/>
          <w:szCs w:val="20"/>
        </w:rPr>
        <w:t>Formati</w:t>
      </w:r>
      <w:proofErr w:type="spellEnd"/>
      <w:r w:rsidRPr="0084253A">
        <w:rPr>
          <w:rFonts w:ascii="Avenir Book" w:hAnsi="Avenir Book" w:cs="Arial"/>
          <w:sz w:val="20"/>
          <w:szCs w:val="20"/>
        </w:rPr>
        <w:t xml:space="preserve"> Quart C1</w:t>
      </w:r>
    </w:p>
    <w:p w14:paraId="3FE5E00F" w14:textId="77777777" w:rsidR="00903AC8" w:rsidRPr="00FE2697" w:rsidRDefault="00903AC8" w:rsidP="00C535E2">
      <w:pPr>
        <w:rPr>
          <w:rFonts w:ascii="Arial" w:hAnsi="Arial" w:cs="Arial"/>
          <w:color w:val="000000"/>
          <w:sz w:val="20"/>
          <w:szCs w:val="20"/>
        </w:rPr>
      </w:pPr>
    </w:p>
    <w:p w14:paraId="511F3914" w14:textId="77777777" w:rsidR="00C535E2" w:rsidRDefault="00C535E2" w:rsidP="00C535E2">
      <w:pPr>
        <w:rPr>
          <w:rFonts w:ascii="Arial" w:hAnsi="Arial" w:cs="Arial"/>
          <w:color w:val="000000"/>
          <w:sz w:val="20"/>
          <w:szCs w:val="20"/>
        </w:rPr>
      </w:pPr>
      <w:r>
        <w:rPr>
          <w:noProof/>
          <w:lang w:val="fr-CH" w:eastAsia="fr-CH"/>
        </w:rPr>
        <w:drawing>
          <wp:inline distT="0" distB="0" distL="0" distR="0" wp14:anchorId="0415918F" wp14:editId="5937773A">
            <wp:extent cx="3869046" cy="2340000"/>
            <wp:effectExtent l="0" t="0" r="0" b="0"/>
            <wp:docPr id="4" name="Bild 2" descr="http://cdn3.deinschulbedarf.com/upload/image/big/creativheft-quart-20-blatt-liniert-formati-c1-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3.deinschulbedarf.com/upload/image/big/creativheft-quart-20-blatt-liniert-formati-c1-1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046" cy="2340000"/>
                    </a:xfrm>
                    <a:prstGeom prst="rect">
                      <a:avLst/>
                    </a:prstGeom>
                    <a:noFill/>
                    <a:ln>
                      <a:noFill/>
                    </a:ln>
                  </pic:spPr>
                </pic:pic>
              </a:graphicData>
            </a:graphic>
          </wp:inline>
        </w:drawing>
      </w:r>
    </w:p>
    <w:p w14:paraId="35DD99B8" w14:textId="77777777" w:rsidR="00C535E2" w:rsidRDefault="00C535E2" w:rsidP="00C535E2">
      <w:pPr>
        <w:rPr>
          <w:rFonts w:ascii="Arial" w:hAnsi="Arial" w:cs="Arial"/>
          <w:color w:val="000000"/>
          <w:sz w:val="20"/>
          <w:szCs w:val="20"/>
        </w:rPr>
      </w:pPr>
    </w:p>
    <w:tbl>
      <w:tblPr>
        <w:tblStyle w:val="Tabellenraster"/>
        <w:tblW w:w="0" w:type="auto"/>
        <w:tblLook w:val="04A0" w:firstRow="1" w:lastRow="0" w:firstColumn="1" w:lastColumn="0" w:noHBand="0" w:noVBand="1"/>
      </w:tblPr>
      <w:tblGrid>
        <w:gridCol w:w="5211"/>
        <w:gridCol w:w="2007"/>
      </w:tblGrid>
      <w:tr w:rsidR="00C535E2" w14:paraId="263C88D4" w14:textId="77777777" w:rsidTr="0084253A">
        <w:tc>
          <w:tcPr>
            <w:tcW w:w="5211" w:type="dxa"/>
            <w:tcBorders>
              <w:top w:val="nil"/>
              <w:left w:val="nil"/>
              <w:bottom w:val="nil"/>
              <w:right w:val="nil"/>
            </w:tcBorders>
          </w:tcPr>
          <w:p w14:paraId="115EFF70" w14:textId="77777777" w:rsidR="00C535E2" w:rsidRDefault="00C535E2" w:rsidP="00C535E2">
            <w:pPr>
              <w:rPr>
                <w:rFonts w:ascii="Arial" w:hAnsi="Arial" w:cs="Arial"/>
                <w:color w:val="000000"/>
                <w:sz w:val="20"/>
                <w:szCs w:val="20"/>
                <w:lang w:val="de-DE"/>
              </w:rPr>
            </w:pPr>
            <w:r>
              <w:rPr>
                <w:rFonts w:ascii="Arial" w:hAnsi="Arial" w:cs="Arial"/>
                <w:noProof/>
                <w:color w:val="444444"/>
                <w:sz w:val="20"/>
                <w:szCs w:val="20"/>
                <w:lang w:val="fr-CH" w:eastAsia="fr-CH"/>
              </w:rPr>
              <w:drawing>
                <wp:inline distT="0" distB="0" distL="0" distR="0" wp14:anchorId="57455EB1" wp14:editId="786491AB">
                  <wp:extent cx="3157718" cy="2008800"/>
                  <wp:effectExtent l="0" t="0" r="0" b="0"/>
                  <wp:docPr id="5" name="Bild 5" descr="http://www.bischoff-wil.ch/cdn/images/article/formati-quart-20-bl-c1_14030_01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schoff-wil.ch/cdn/images/article/formati-quart-20-bl-c1_14030_01_fu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718" cy="2008800"/>
                          </a:xfrm>
                          <a:prstGeom prst="rect">
                            <a:avLst/>
                          </a:prstGeom>
                          <a:noFill/>
                          <a:ln>
                            <a:noFill/>
                          </a:ln>
                        </pic:spPr>
                      </pic:pic>
                    </a:graphicData>
                  </a:graphic>
                </wp:inline>
              </w:drawing>
            </w:r>
          </w:p>
        </w:tc>
        <w:tc>
          <w:tcPr>
            <w:tcW w:w="2007" w:type="dxa"/>
            <w:tcBorders>
              <w:top w:val="nil"/>
              <w:left w:val="nil"/>
              <w:bottom w:val="nil"/>
              <w:right w:val="nil"/>
            </w:tcBorders>
          </w:tcPr>
          <w:p w14:paraId="047A2C21" w14:textId="77777777" w:rsidR="00C535E2" w:rsidRPr="0084253A" w:rsidRDefault="00C535E2" w:rsidP="00C535E2">
            <w:pPr>
              <w:rPr>
                <w:rFonts w:ascii="Arial" w:hAnsi="Arial" w:cs="Arial"/>
                <w:color w:val="000000"/>
                <w:sz w:val="20"/>
                <w:szCs w:val="20"/>
                <w:lang w:val="de-DE"/>
              </w:rPr>
            </w:pPr>
          </w:p>
          <w:p w14:paraId="3718DA80" w14:textId="77777777" w:rsidR="00C535E2" w:rsidRPr="0084253A" w:rsidRDefault="00C535E2" w:rsidP="00C535E2">
            <w:pPr>
              <w:rPr>
                <w:rFonts w:ascii="Avenir Book" w:hAnsi="Avenir Book" w:cs="Arial"/>
                <w:color w:val="000000"/>
                <w:sz w:val="20"/>
                <w:szCs w:val="20"/>
                <w:lang w:val="de-DE"/>
              </w:rPr>
            </w:pPr>
            <w:r w:rsidRPr="0084253A">
              <w:rPr>
                <w:rFonts w:ascii="Avenir Book" w:hAnsi="Avenir Book" w:cs="Arial"/>
                <w:color w:val="000000"/>
                <w:sz w:val="20"/>
                <w:szCs w:val="20"/>
                <w:lang w:val="de-DE"/>
              </w:rPr>
              <w:sym w:font="Wingdings" w:char="F046"/>
            </w:r>
            <w:r w:rsidRPr="0084253A">
              <w:rPr>
                <w:rFonts w:ascii="Avenir Book" w:hAnsi="Avenir Book" w:cs="Arial"/>
                <w:color w:val="000000"/>
                <w:sz w:val="20"/>
                <w:szCs w:val="20"/>
                <w:lang w:val="de-DE"/>
              </w:rPr>
              <w:t xml:space="preserve">  linke Seite frei</w:t>
            </w:r>
          </w:p>
          <w:p w14:paraId="4F8330D3" w14:textId="77777777" w:rsidR="00C535E2" w:rsidRPr="0084253A" w:rsidRDefault="00C535E2" w:rsidP="00C535E2">
            <w:pPr>
              <w:rPr>
                <w:rFonts w:ascii="Avenir Book" w:hAnsi="Avenir Book" w:cs="Arial"/>
                <w:color w:val="000000"/>
                <w:sz w:val="20"/>
                <w:szCs w:val="20"/>
                <w:lang w:val="de-DE"/>
              </w:rPr>
            </w:pPr>
          </w:p>
          <w:p w14:paraId="76F4DDB3" w14:textId="77777777" w:rsidR="00C535E2" w:rsidRPr="0084253A" w:rsidRDefault="00C535E2" w:rsidP="00C535E2">
            <w:pPr>
              <w:rPr>
                <w:rFonts w:ascii="Avenir Book" w:hAnsi="Avenir Book" w:cs="Arial"/>
                <w:color w:val="000000"/>
                <w:sz w:val="20"/>
                <w:szCs w:val="20"/>
                <w:lang w:val="de-DE"/>
              </w:rPr>
            </w:pPr>
            <w:r w:rsidRPr="0084253A">
              <w:rPr>
                <w:rFonts w:ascii="Avenir Book" w:hAnsi="Avenir Book" w:cs="Arial"/>
                <w:color w:val="000000"/>
                <w:sz w:val="20"/>
                <w:szCs w:val="20"/>
                <w:lang w:val="de-DE"/>
              </w:rPr>
              <w:sym w:font="Wingdings" w:char="F046"/>
            </w:r>
            <w:r w:rsidRPr="0084253A">
              <w:rPr>
                <w:rFonts w:ascii="Avenir Book" w:hAnsi="Avenir Book" w:cs="Arial"/>
                <w:color w:val="000000"/>
                <w:sz w:val="20"/>
                <w:szCs w:val="20"/>
                <w:lang w:val="de-DE"/>
              </w:rPr>
              <w:t xml:space="preserve">  rechte Seite 6/6/6 mm liniert,</w:t>
            </w:r>
          </w:p>
          <w:p w14:paraId="2AEA0E12" w14:textId="77777777" w:rsidR="00C535E2" w:rsidRPr="0084253A" w:rsidRDefault="00C535E2" w:rsidP="00C535E2">
            <w:pPr>
              <w:rPr>
                <w:rFonts w:ascii="Avenir Book" w:hAnsi="Avenir Book" w:cs="Arial"/>
                <w:color w:val="000000"/>
                <w:sz w:val="20"/>
                <w:szCs w:val="20"/>
                <w:lang w:val="de-DE"/>
              </w:rPr>
            </w:pPr>
          </w:p>
          <w:p w14:paraId="702A8DB2" w14:textId="77777777" w:rsidR="00C535E2" w:rsidRPr="0084253A" w:rsidRDefault="00C535E2" w:rsidP="00C535E2">
            <w:pPr>
              <w:rPr>
                <w:rFonts w:ascii="Avenir Book" w:hAnsi="Avenir Book" w:cs="Arial"/>
                <w:color w:val="000000"/>
                <w:sz w:val="20"/>
                <w:szCs w:val="20"/>
                <w:lang w:val="de-DE"/>
              </w:rPr>
            </w:pPr>
            <w:r w:rsidRPr="0084253A">
              <w:rPr>
                <w:rFonts w:ascii="Avenir Book" w:hAnsi="Avenir Book" w:cs="Arial"/>
                <w:color w:val="000000"/>
                <w:sz w:val="20"/>
                <w:szCs w:val="20"/>
                <w:lang w:val="de-DE"/>
              </w:rPr>
              <w:sym w:font="Wingdings" w:char="F046"/>
            </w:r>
            <w:r w:rsidRPr="0084253A">
              <w:rPr>
                <w:rFonts w:ascii="Avenir Book" w:hAnsi="Avenir Book" w:cs="Arial"/>
                <w:color w:val="000000"/>
                <w:sz w:val="20"/>
                <w:szCs w:val="20"/>
                <w:lang w:val="de-DE"/>
              </w:rPr>
              <w:t xml:space="preserve">  Heft Quart, 19,5 x 24 cm</w:t>
            </w:r>
          </w:p>
          <w:p w14:paraId="2B8AD89B" w14:textId="77777777" w:rsidR="00C535E2" w:rsidRPr="0084253A" w:rsidRDefault="00C535E2" w:rsidP="00C535E2">
            <w:pPr>
              <w:rPr>
                <w:rFonts w:ascii="Avenir Book" w:hAnsi="Avenir Book" w:cs="Arial"/>
                <w:color w:val="000000"/>
                <w:sz w:val="20"/>
                <w:szCs w:val="20"/>
                <w:lang w:val="de-DE"/>
              </w:rPr>
            </w:pPr>
          </w:p>
          <w:p w14:paraId="08A47E5D" w14:textId="77777777" w:rsidR="00C535E2" w:rsidRPr="0084253A" w:rsidRDefault="00C535E2" w:rsidP="00C535E2">
            <w:pPr>
              <w:rPr>
                <w:rFonts w:ascii="Avenir Book" w:hAnsi="Avenir Book" w:cs="Arial"/>
                <w:color w:val="000000"/>
                <w:sz w:val="20"/>
                <w:szCs w:val="20"/>
                <w:lang w:val="de-DE"/>
              </w:rPr>
            </w:pPr>
            <w:r w:rsidRPr="0084253A">
              <w:rPr>
                <w:rFonts w:ascii="Avenir Book" w:hAnsi="Avenir Book" w:cs="Arial"/>
                <w:color w:val="000000"/>
                <w:sz w:val="20"/>
                <w:szCs w:val="20"/>
                <w:lang w:val="de-DE"/>
              </w:rPr>
              <w:sym w:font="Wingdings" w:char="F046"/>
            </w:r>
            <w:r w:rsidRPr="0084253A">
              <w:rPr>
                <w:rFonts w:ascii="Avenir Book" w:hAnsi="Avenir Book" w:cs="Arial"/>
                <w:color w:val="000000"/>
                <w:sz w:val="20"/>
                <w:szCs w:val="20"/>
                <w:lang w:val="de-DE"/>
              </w:rPr>
              <w:t xml:space="preserve">  20 Blatt. Papier Offset 110gm2.</w:t>
            </w:r>
          </w:p>
          <w:p w14:paraId="29907746" w14:textId="77777777" w:rsidR="00C535E2" w:rsidRPr="0084253A" w:rsidRDefault="00C535E2" w:rsidP="00C535E2">
            <w:pPr>
              <w:rPr>
                <w:rFonts w:ascii="Arial" w:hAnsi="Arial" w:cs="Arial"/>
                <w:color w:val="000000"/>
                <w:sz w:val="20"/>
                <w:szCs w:val="20"/>
                <w:lang w:val="de-DE"/>
              </w:rPr>
            </w:pPr>
          </w:p>
        </w:tc>
      </w:tr>
    </w:tbl>
    <w:p w14:paraId="473337D3" w14:textId="77777777" w:rsidR="00C535E2" w:rsidRPr="0084253A" w:rsidRDefault="00C535E2" w:rsidP="00C535E2">
      <w:pPr>
        <w:spacing w:line="360" w:lineRule="auto"/>
        <w:rPr>
          <w:rFonts w:ascii="Avenir Book" w:hAnsi="Avenir Book" w:cs="Arial"/>
          <w:color w:val="000000"/>
          <w:sz w:val="20"/>
          <w:szCs w:val="20"/>
        </w:rPr>
      </w:pPr>
      <w:r w:rsidRPr="0084253A">
        <w:rPr>
          <w:rFonts w:ascii="Avenir Book" w:hAnsi="Avenir Book" w:cs="Arial"/>
          <w:color w:val="000000"/>
          <w:sz w:val="20"/>
          <w:szCs w:val="20"/>
        </w:rPr>
        <w:t xml:space="preserve">Die </w:t>
      </w:r>
      <w:proofErr w:type="spellStart"/>
      <w:r w:rsidRPr="0084253A">
        <w:rPr>
          <w:rFonts w:ascii="Avenir Book" w:hAnsi="Avenir Book" w:cs="Arial"/>
          <w:color w:val="000000"/>
          <w:sz w:val="20"/>
          <w:szCs w:val="20"/>
        </w:rPr>
        <w:t>Formati</w:t>
      </w:r>
      <w:proofErr w:type="spellEnd"/>
      <w:r w:rsidRPr="0084253A">
        <w:rPr>
          <w:rFonts w:ascii="Avenir Book" w:hAnsi="Avenir Book" w:cs="Arial"/>
          <w:color w:val="000000"/>
          <w:sz w:val="20"/>
          <w:szCs w:val="20"/>
        </w:rPr>
        <w:t xml:space="preserve">-Hefte sind erhältlich bei der Bischoff AG in Hochdorf (LU). Die Firma stellt ihre Produkte im Rahmen der Schweizerischen Lehrerfortbildungstage an der Magistra in Thun aus. Sie können über das </w:t>
      </w:r>
      <w:r w:rsidRPr="0084253A">
        <w:rPr>
          <w:rFonts w:ascii="Avenir Book" w:hAnsi="Avenir Book" w:cs="Arial"/>
          <w:sz w:val="20"/>
          <w:szCs w:val="20"/>
        </w:rPr>
        <w:t>Internet (</w:t>
      </w:r>
      <w:hyperlink w:history="1">
        <w:r w:rsidRPr="0084253A">
          <w:rPr>
            <w:rStyle w:val="Hyperlink"/>
            <w:rFonts w:ascii="Avenir Book" w:hAnsi="Avenir Book" w:cs="Arial"/>
            <w:sz w:val="20"/>
            <w:szCs w:val="20"/>
          </w:rPr>
          <w:t xml:space="preserve">www.bischoff-wil.ch  </w:t>
        </w:r>
        <w:r w:rsidRPr="0084253A">
          <w:rPr>
            <w:rStyle w:val="Hyperlink"/>
            <w:rFonts w:ascii="Avenir Book" w:hAnsi="Avenir Book" w:cs="Arial"/>
            <w:sz w:val="20"/>
            <w:szCs w:val="20"/>
          </w:rPr>
          <w:sym w:font="Wingdings" w:char="F046"/>
        </w:r>
        <w:r w:rsidRPr="0084253A">
          <w:rPr>
            <w:rStyle w:val="Hyperlink"/>
            <w:rFonts w:ascii="Avenir Book" w:hAnsi="Avenir Book" w:cs="Arial"/>
            <w:sz w:val="20"/>
            <w:szCs w:val="20"/>
          </w:rPr>
          <w:t xml:space="preserve"> schulmaterial </w:t>
        </w:r>
        <w:r w:rsidRPr="0084253A">
          <w:rPr>
            <w:rStyle w:val="Hyperlink"/>
            <w:rFonts w:ascii="Avenir Book" w:hAnsi="Avenir Book" w:cs="Arial"/>
            <w:sz w:val="20"/>
            <w:szCs w:val="20"/>
          </w:rPr>
          <w:sym w:font="Wingdings" w:char="F046"/>
        </w:r>
        <w:r w:rsidRPr="0084253A">
          <w:rPr>
            <w:rStyle w:val="Hyperlink"/>
            <w:rFonts w:ascii="Avenir Book" w:hAnsi="Avenir Book" w:cs="Arial"/>
            <w:sz w:val="20"/>
            <w:szCs w:val="20"/>
          </w:rPr>
          <w:t xml:space="preserve"> </w:t>
        </w:r>
        <w:proofErr w:type="spellStart"/>
        <w:r w:rsidRPr="0084253A">
          <w:rPr>
            <w:rStyle w:val="Hyperlink"/>
            <w:rFonts w:ascii="Avenir Book" w:hAnsi="Avenir Book" w:cs="Arial"/>
            <w:sz w:val="20"/>
            <w:szCs w:val="20"/>
          </w:rPr>
          <w:t>shop</w:t>
        </w:r>
        <w:proofErr w:type="spellEnd"/>
        <w:r w:rsidRPr="0084253A">
          <w:rPr>
            <w:rStyle w:val="Hyperlink"/>
            <w:rFonts w:ascii="Avenir Book" w:hAnsi="Avenir Book" w:cs="Arial"/>
            <w:sz w:val="20"/>
            <w:szCs w:val="20"/>
          </w:rPr>
          <w:t xml:space="preserve"> </w:t>
        </w:r>
        <w:r w:rsidRPr="0084253A">
          <w:rPr>
            <w:rStyle w:val="Hyperlink"/>
            <w:rFonts w:ascii="Avenir Book" w:hAnsi="Avenir Book" w:cs="Arial"/>
            <w:sz w:val="20"/>
            <w:szCs w:val="20"/>
          </w:rPr>
          <w:sym w:font="Wingdings" w:char="F046"/>
        </w:r>
        <w:proofErr w:type="spellStart"/>
        <w:r w:rsidRPr="0084253A">
          <w:rPr>
            <w:rStyle w:val="Hyperlink"/>
            <w:rFonts w:ascii="Avenir Book" w:hAnsi="Avenir Book" w:cs="Arial"/>
            <w:sz w:val="20"/>
            <w:szCs w:val="20"/>
          </w:rPr>
          <w:t>lineaturen</w:t>
        </w:r>
        <w:proofErr w:type="spellEnd"/>
        <w:r w:rsidRPr="0084253A">
          <w:rPr>
            <w:rStyle w:val="Hyperlink"/>
            <w:rFonts w:ascii="Avenir Book" w:hAnsi="Avenir Book" w:cs="Arial"/>
            <w:sz w:val="20"/>
            <w:szCs w:val="20"/>
          </w:rPr>
          <w:t xml:space="preserve"> </w:t>
        </w:r>
        <w:r w:rsidRPr="0084253A">
          <w:rPr>
            <w:rStyle w:val="Hyperlink"/>
            <w:rFonts w:ascii="Avenir Book" w:hAnsi="Avenir Book" w:cs="Arial"/>
            <w:sz w:val="20"/>
            <w:szCs w:val="20"/>
          </w:rPr>
          <w:sym w:font="Wingdings" w:char="F046"/>
        </w:r>
        <w:proofErr w:type="spellStart"/>
        <w:r w:rsidRPr="0084253A">
          <w:rPr>
            <w:rStyle w:val="Hyperlink"/>
            <w:rFonts w:ascii="Avenir Book" w:hAnsi="Avenir Book" w:cs="Arial"/>
            <w:sz w:val="20"/>
            <w:szCs w:val="20"/>
          </w:rPr>
          <w:t>schulhefte</w:t>
        </w:r>
        <w:proofErr w:type="spellEnd"/>
        <w:r w:rsidRPr="0084253A">
          <w:rPr>
            <w:rStyle w:val="Hyperlink"/>
            <w:rFonts w:ascii="Avenir Book" w:hAnsi="Avenir Book" w:cs="Arial"/>
            <w:sz w:val="20"/>
            <w:szCs w:val="20"/>
          </w:rPr>
          <w:t xml:space="preserve"> </w:t>
        </w:r>
        <w:r w:rsidRPr="0084253A">
          <w:rPr>
            <w:rStyle w:val="Hyperlink"/>
            <w:rFonts w:ascii="Avenir Book" w:hAnsi="Avenir Book" w:cs="Arial"/>
            <w:sz w:val="20"/>
            <w:szCs w:val="20"/>
          </w:rPr>
          <w:sym w:font="Wingdings" w:char="F046"/>
        </w:r>
        <w:r w:rsidRPr="0084253A">
          <w:rPr>
            <w:rStyle w:val="Hyperlink"/>
            <w:rFonts w:ascii="Avenir Book" w:hAnsi="Avenir Book" w:cs="Arial"/>
            <w:sz w:val="20"/>
            <w:szCs w:val="20"/>
          </w:rPr>
          <w:t xml:space="preserve"> </w:t>
        </w:r>
        <w:proofErr w:type="spellStart"/>
        <w:r w:rsidRPr="0084253A">
          <w:rPr>
            <w:rStyle w:val="Hyperlink"/>
            <w:rFonts w:ascii="Avenir Book" w:hAnsi="Avenir Book" w:cs="Arial"/>
            <w:sz w:val="20"/>
            <w:szCs w:val="20"/>
          </w:rPr>
          <w:t>formati</w:t>
        </w:r>
        <w:proofErr w:type="spellEnd"/>
      </w:hyperlink>
      <w:r w:rsidRPr="0084253A">
        <w:rPr>
          <w:rFonts w:ascii="Avenir Book" w:hAnsi="Avenir Book" w:cs="Arial"/>
          <w:sz w:val="20"/>
          <w:szCs w:val="20"/>
        </w:rPr>
        <w:t>) bestellt werden. Telefonische Bestellungen werden unter der Nummer 071 929 59 19 entgegengenommen.</w:t>
      </w:r>
    </w:p>
    <w:p w14:paraId="569A5B68" w14:textId="77777777" w:rsidR="00C535E2" w:rsidRPr="0084253A" w:rsidRDefault="00C535E2" w:rsidP="00C535E2">
      <w:pPr>
        <w:rPr>
          <w:rFonts w:ascii="Avenir Book" w:hAnsi="Avenir Book" w:cs="Arial"/>
          <w:color w:val="000000"/>
          <w:sz w:val="20"/>
          <w:szCs w:val="20"/>
        </w:rPr>
      </w:pPr>
    </w:p>
    <w:p w14:paraId="7AB1868F" w14:textId="77777777" w:rsidR="00C535E2" w:rsidRPr="0084253A" w:rsidRDefault="00C535E2" w:rsidP="00C535E2">
      <w:pPr>
        <w:tabs>
          <w:tab w:val="left" w:pos="6492"/>
        </w:tabs>
        <w:rPr>
          <w:rFonts w:ascii="Avenir Book" w:hAnsi="Avenir Book" w:cs="Arial"/>
          <w:bCs/>
          <w:color w:val="FFFFFF"/>
          <w:sz w:val="20"/>
          <w:szCs w:val="20"/>
        </w:rPr>
      </w:pPr>
      <w:r w:rsidRPr="0084253A">
        <w:rPr>
          <w:rFonts w:ascii="Avenir Book" w:hAnsi="Avenir Book" w:cs="Arial"/>
          <w:color w:val="000000"/>
          <w:sz w:val="20"/>
          <w:szCs w:val="20"/>
          <w:u w:val="single"/>
        </w:rPr>
        <w:t>Empfehlung 2 :</w:t>
      </w:r>
    </w:p>
    <w:p w14:paraId="07841DBB" w14:textId="77777777" w:rsidR="00C535E2" w:rsidRPr="0084253A" w:rsidRDefault="00C535E2" w:rsidP="00C535E2">
      <w:pPr>
        <w:rPr>
          <w:rFonts w:ascii="Avenir Book" w:hAnsi="Avenir Book" w:cs="Arial"/>
          <w:color w:val="000000"/>
          <w:sz w:val="20"/>
          <w:szCs w:val="20"/>
        </w:rPr>
      </w:pPr>
      <w:r w:rsidRPr="0084253A">
        <w:rPr>
          <w:rFonts w:ascii="Avenir Book" w:hAnsi="Avenir Book" w:cs="Arial"/>
          <w:sz w:val="20"/>
          <w:szCs w:val="20"/>
        </w:rPr>
        <w:lastRenderedPageBreak/>
        <w:t>Ingold</w:t>
      </w:r>
      <w:r w:rsidRPr="0084253A">
        <w:rPr>
          <w:rFonts w:ascii="Avenir Book" w:hAnsi="Avenir Book" w:cs="Arial"/>
          <w:color w:val="000000"/>
          <w:sz w:val="20"/>
          <w:szCs w:val="20"/>
        </w:rPr>
        <w:t xml:space="preserve"> </w:t>
      </w:r>
      <w:proofErr w:type="spellStart"/>
      <w:r w:rsidRPr="0084253A">
        <w:rPr>
          <w:rFonts w:ascii="Avenir Book" w:hAnsi="Avenir Book" w:cs="Arial"/>
          <w:color w:val="000000"/>
          <w:sz w:val="20"/>
          <w:szCs w:val="20"/>
        </w:rPr>
        <w:t>biwa</w:t>
      </w:r>
      <w:proofErr w:type="spellEnd"/>
      <w:r w:rsidRPr="0084253A">
        <w:rPr>
          <w:rFonts w:ascii="Avenir Book" w:hAnsi="Avenir Book" w:cs="Arial"/>
          <w:color w:val="000000"/>
          <w:sz w:val="20"/>
          <w:szCs w:val="20"/>
        </w:rPr>
        <w:t>, Herzogenbuchsee</w:t>
      </w:r>
    </w:p>
    <w:p w14:paraId="45355365" w14:textId="77777777" w:rsidR="00903AC8" w:rsidRPr="00BC62B8" w:rsidRDefault="00903AC8" w:rsidP="00C535E2">
      <w:pPr>
        <w:rPr>
          <w:rStyle w:val="Fett"/>
          <w:rFonts w:ascii="Arial" w:hAnsi="Arial" w:cs="Arial"/>
          <w:b w:val="0"/>
          <w:bCs w:val="0"/>
          <w:color w:val="000000"/>
          <w:sz w:val="20"/>
          <w:szCs w:val="20"/>
        </w:rPr>
      </w:pPr>
    </w:p>
    <w:p w14:paraId="7275331F" w14:textId="77777777" w:rsidR="00C535E2" w:rsidRDefault="00C535E2" w:rsidP="00C535E2">
      <w:pPr>
        <w:tabs>
          <w:tab w:val="left" w:pos="6492"/>
        </w:tabs>
      </w:pPr>
      <w:r>
        <w:rPr>
          <w:rFonts w:ascii="Verdana" w:hAnsi="Verdana"/>
          <w:noProof/>
          <w:color w:val="000000"/>
          <w:sz w:val="17"/>
          <w:szCs w:val="17"/>
          <w:lang w:val="fr-CH" w:eastAsia="fr-CH"/>
        </w:rPr>
        <w:drawing>
          <wp:inline distT="0" distB="0" distL="0" distR="0" wp14:anchorId="2F76F980" wp14:editId="5408BCE5">
            <wp:extent cx="4329600" cy="3247200"/>
            <wp:effectExtent l="0" t="0" r="0" b="4445"/>
            <wp:docPr id="6" name="Bild 2" descr="Basisline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isline 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9600" cy="3247200"/>
                    </a:xfrm>
                    <a:prstGeom prst="rect">
                      <a:avLst/>
                    </a:prstGeom>
                    <a:noFill/>
                    <a:ln>
                      <a:noFill/>
                    </a:ln>
                  </pic:spPr>
                </pic:pic>
              </a:graphicData>
            </a:graphic>
          </wp:inline>
        </w:drawing>
      </w:r>
    </w:p>
    <w:p w14:paraId="15372234" w14:textId="77777777" w:rsidR="00C535E2" w:rsidRDefault="00C535E2" w:rsidP="00C535E2">
      <w:pPr>
        <w:tabs>
          <w:tab w:val="left" w:pos="6492"/>
        </w:tabs>
      </w:pPr>
    </w:p>
    <w:p w14:paraId="082A01CC" w14:textId="43558AC8" w:rsidR="00667CB4" w:rsidRPr="0084253A" w:rsidRDefault="00C535E2" w:rsidP="0084253A">
      <w:pPr>
        <w:tabs>
          <w:tab w:val="left" w:pos="6492"/>
        </w:tabs>
        <w:rPr>
          <w:rFonts w:ascii="Avenir Book" w:hAnsi="Avenir Book" w:cs="Arial"/>
          <w:sz w:val="20"/>
          <w:szCs w:val="20"/>
        </w:rPr>
      </w:pPr>
      <w:r w:rsidRPr="0084253A">
        <w:rPr>
          <w:rFonts w:ascii="Avenir Book" w:hAnsi="Avenir Book" w:cs="Arial"/>
          <w:sz w:val="20"/>
          <w:szCs w:val="20"/>
        </w:rPr>
        <w:t>Die Firma Ingold bietet Hefte und lose Blätter an. Die Hefte / Blätter können über Internet (</w:t>
      </w:r>
      <w:hyperlink r:id="rId13" w:history="1">
        <w:r w:rsidRPr="0084253A">
          <w:rPr>
            <w:rStyle w:val="Hyperlink"/>
            <w:rFonts w:ascii="Avenir Book" w:hAnsi="Avenir Book" w:cs="Arial"/>
            <w:sz w:val="20"/>
            <w:szCs w:val="20"/>
          </w:rPr>
          <w:t>www.ingold-biwa.ch</w:t>
        </w:r>
      </w:hyperlink>
      <w:r w:rsidRPr="0084253A">
        <w:rPr>
          <w:rFonts w:ascii="Avenir Book" w:hAnsi="Avenir Book" w:cs="Arial"/>
          <w:sz w:val="20"/>
          <w:szCs w:val="20"/>
        </w:rPr>
        <w:t>) oder telefonisch unter der Nummer 062 956 44 44 bestellt werden.</w:t>
      </w:r>
    </w:p>
    <w:sectPr w:rsidR="00667CB4" w:rsidRPr="0084253A" w:rsidSect="0091487A">
      <w:footerReference w:type="even" r:id="rId14"/>
      <w:footerReference w:type="default" r:id="rId15"/>
      <w:pgSz w:w="16840" w:h="11900" w:orient="landscape"/>
      <w:pgMar w:top="1134" w:right="1134" w:bottom="284" w:left="993" w:header="567" w:footer="420" w:gutter="0"/>
      <w:cols w:num="2"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CC62" w14:textId="77777777" w:rsidR="009657C4" w:rsidRDefault="009657C4" w:rsidP="00667CB4">
      <w:r>
        <w:separator/>
      </w:r>
    </w:p>
  </w:endnote>
  <w:endnote w:type="continuationSeparator" w:id="0">
    <w:p w14:paraId="1CC9FD40" w14:textId="77777777" w:rsidR="009657C4" w:rsidRDefault="009657C4" w:rsidP="0066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0763" w14:textId="77777777" w:rsidR="00C535E2" w:rsidRDefault="00C535E2" w:rsidP="00C535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53CDA5" w14:textId="77777777" w:rsidR="00C535E2" w:rsidRDefault="00C535E2" w:rsidP="00667CB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42CE9" w14:textId="77777777" w:rsidR="00C535E2" w:rsidRDefault="00C535E2" w:rsidP="00C535E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F5D6E">
      <w:rPr>
        <w:rStyle w:val="Seitenzahl"/>
        <w:noProof/>
      </w:rPr>
      <w:t>3</w:t>
    </w:r>
    <w:r>
      <w:rPr>
        <w:rStyle w:val="Seitenzahl"/>
      </w:rPr>
      <w:fldChar w:fldCharType="end"/>
    </w:r>
  </w:p>
  <w:p w14:paraId="52A575C7" w14:textId="77777777" w:rsidR="00C535E2" w:rsidRDefault="00C535E2" w:rsidP="00667CB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357B9" w14:textId="77777777" w:rsidR="009657C4" w:rsidRDefault="009657C4" w:rsidP="00667CB4">
      <w:r>
        <w:separator/>
      </w:r>
    </w:p>
  </w:footnote>
  <w:footnote w:type="continuationSeparator" w:id="0">
    <w:p w14:paraId="60FDCD4E" w14:textId="77777777" w:rsidR="009657C4" w:rsidRDefault="009657C4" w:rsidP="0066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AF"/>
    <w:rsid w:val="00104956"/>
    <w:rsid w:val="00153757"/>
    <w:rsid w:val="00237148"/>
    <w:rsid w:val="00306076"/>
    <w:rsid w:val="004729CB"/>
    <w:rsid w:val="005C16A4"/>
    <w:rsid w:val="00667CB4"/>
    <w:rsid w:val="006755FB"/>
    <w:rsid w:val="00727EB7"/>
    <w:rsid w:val="00803BED"/>
    <w:rsid w:val="0084253A"/>
    <w:rsid w:val="00903AC8"/>
    <w:rsid w:val="0091487A"/>
    <w:rsid w:val="009657C4"/>
    <w:rsid w:val="00A656AF"/>
    <w:rsid w:val="00A77652"/>
    <w:rsid w:val="00AD1E5E"/>
    <w:rsid w:val="00BF5D6E"/>
    <w:rsid w:val="00C15B3F"/>
    <w:rsid w:val="00C535E2"/>
    <w:rsid w:val="00C81FAF"/>
    <w:rsid w:val="00CF0A3C"/>
    <w:rsid w:val="00DB37D5"/>
    <w:rsid w:val="00DD6894"/>
    <w:rsid w:val="00E123E5"/>
    <w:rsid w:val="00E51E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953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1FAF"/>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C81FAF"/>
    <w:rPr>
      <w:b/>
      <w:bCs/>
    </w:rPr>
  </w:style>
  <w:style w:type="paragraph" w:styleId="Sprechblasentext">
    <w:name w:val="Balloon Text"/>
    <w:basedOn w:val="Standard"/>
    <w:link w:val="SprechblasentextZchn"/>
    <w:uiPriority w:val="99"/>
    <w:semiHidden/>
    <w:unhideWhenUsed/>
    <w:rsid w:val="00C81FA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81FAF"/>
    <w:rPr>
      <w:rFonts w:ascii="Lucida Grande" w:hAnsi="Lucida Grande"/>
      <w:sz w:val="18"/>
      <w:szCs w:val="18"/>
    </w:rPr>
  </w:style>
  <w:style w:type="paragraph" w:styleId="Listenabsatz">
    <w:name w:val="List Paragraph"/>
    <w:basedOn w:val="Standard"/>
    <w:uiPriority w:val="34"/>
    <w:qFormat/>
    <w:rsid w:val="00667CB4"/>
    <w:pPr>
      <w:ind w:left="720"/>
      <w:contextualSpacing/>
    </w:pPr>
  </w:style>
  <w:style w:type="paragraph" w:styleId="Fuzeile">
    <w:name w:val="footer"/>
    <w:basedOn w:val="Standard"/>
    <w:link w:val="FuzeileZchn"/>
    <w:uiPriority w:val="99"/>
    <w:unhideWhenUsed/>
    <w:rsid w:val="00667CB4"/>
    <w:pPr>
      <w:tabs>
        <w:tab w:val="center" w:pos="4536"/>
        <w:tab w:val="right" w:pos="9072"/>
      </w:tabs>
    </w:pPr>
  </w:style>
  <w:style w:type="character" w:customStyle="1" w:styleId="FuzeileZchn">
    <w:name w:val="Fußzeile Zchn"/>
    <w:basedOn w:val="Absatz-Standardschriftart"/>
    <w:link w:val="Fuzeile"/>
    <w:uiPriority w:val="99"/>
    <w:rsid w:val="00667CB4"/>
  </w:style>
  <w:style w:type="character" w:styleId="Seitenzahl">
    <w:name w:val="page number"/>
    <w:basedOn w:val="Absatz-Standardschriftart"/>
    <w:uiPriority w:val="99"/>
    <w:semiHidden/>
    <w:unhideWhenUsed/>
    <w:rsid w:val="00667CB4"/>
  </w:style>
  <w:style w:type="character" w:styleId="Hyperlink">
    <w:name w:val="Hyperlink"/>
    <w:basedOn w:val="Absatz-Standardschriftart"/>
    <w:uiPriority w:val="99"/>
    <w:unhideWhenUsed/>
    <w:rsid w:val="00C535E2"/>
    <w:rPr>
      <w:color w:val="0000FF" w:themeColor="hyperlink"/>
      <w:u w:val="single"/>
    </w:rPr>
  </w:style>
  <w:style w:type="table" w:styleId="Tabellenraster">
    <w:name w:val="Table Grid"/>
    <w:basedOn w:val="NormaleTabelle"/>
    <w:uiPriority w:val="59"/>
    <w:rsid w:val="00C535E2"/>
    <w:rPr>
      <w:rFonts w:eastAsiaTheme="minorHAns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C535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de-CH" w:eastAsia="en-US"/>
    </w:rPr>
  </w:style>
  <w:style w:type="character" w:customStyle="1" w:styleId="TitelZchn">
    <w:name w:val="Titel Zchn"/>
    <w:basedOn w:val="Absatz-Standardschriftart"/>
    <w:link w:val="Titel"/>
    <w:uiPriority w:val="10"/>
    <w:rsid w:val="00C535E2"/>
    <w:rPr>
      <w:rFonts w:asciiTheme="majorHAnsi" w:eastAsiaTheme="majorEastAsia" w:hAnsiTheme="majorHAnsi" w:cstheme="majorBidi"/>
      <w:color w:val="17365D" w:themeColor="text2" w:themeShade="BF"/>
      <w:spacing w:val="5"/>
      <w:kern w:val="28"/>
      <w:sz w:val="52"/>
      <w:szCs w:val="52"/>
      <w:lang w:val="de-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1FAF"/>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C81FAF"/>
    <w:rPr>
      <w:b/>
      <w:bCs/>
    </w:rPr>
  </w:style>
  <w:style w:type="paragraph" w:styleId="Sprechblasentext">
    <w:name w:val="Balloon Text"/>
    <w:basedOn w:val="Standard"/>
    <w:link w:val="SprechblasentextZchn"/>
    <w:uiPriority w:val="99"/>
    <w:semiHidden/>
    <w:unhideWhenUsed/>
    <w:rsid w:val="00C81FA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81FAF"/>
    <w:rPr>
      <w:rFonts w:ascii="Lucida Grande" w:hAnsi="Lucida Grande"/>
      <w:sz w:val="18"/>
      <w:szCs w:val="18"/>
    </w:rPr>
  </w:style>
  <w:style w:type="paragraph" w:styleId="Listenabsatz">
    <w:name w:val="List Paragraph"/>
    <w:basedOn w:val="Standard"/>
    <w:uiPriority w:val="34"/>
    <w:qFormat/>
    <w:rsid w:val="00667CB4"/>
    <w:pPr>
      <w:ind w:left="720"/>
      <w:contextualSpacing/>
    </w:pPr>
  </w:style>
  <w:style w:type="paragraph" w:styleId="Fuzeile">
    <w:name w:val="footer"/>
    <w:basedOn w:val="Standard"/>
    <w:link w:val="FuzeileZchn"/>
    <w:uiPriority w:val="99"/>
    <w:unhideWhenUsed/>
    <w:rsid w:val="00667CB4"/>
    <w:pPr>
      <w:tabs>
        <w:tab w:val="center" w:pos="4536"/>
        <w:tab w:val="right" w:pos="9072"/>
      </w:tabs>
    </w:pPr>
  </w:style>
  <w:style w:type="character" w:customStyle="1" w:styleId="FuzeileZchn">
    <w:name w:val="Fußzeile Zchn"/>
    <w:basedOn w:val="Absatz-Standardschriftart"/>
    <w:link w:val="Fuzeile"/>
    <w:uiPriority w:val="99"/>
    <w:rsid w:val="00667CB4"/>
  </w:style>
  <w:style w:type="character" w:styleId="Seitenzahl">
    <w:name w:val="page number"/>
    <w:basedOn w:val="Absatz-Standardschriftart"/>
    <w:uiPriority w:val="99"/>
    <w:semiHidden/>
    <w:unhideWhenUsed/>
    <w:rsid w:val="00667CB4"/>
  </w:style>
  <w:style w:type="character" w:styleId="Hyperlink">
    <w:name w:val="Hyperlink"/>
    <w:basedOn w:val="Absatz-Standardschriftart"/>
    <w:uiPriority w:val="99"/>
    <w:unhideWhenUsed/>
    <w:rsid w:val="00C535E2"/>
    <w:rPr>
      <w:color w:val="0000FF" w:themeColor="hyperlink"/>
      <w:u w:val="single"/>
    </w:rPr>
  </w:style>
  <w:style w:type="table" w:styleId="Tabellenraster">
    <w:name w:val="Table Grid"/>
    <w:basedOn w:val="NormaleTabelle"/>
    <w:uiPriority w:val="59"/>
    <w:rsid w:val="00C535E2"/>
    <w:rPr>
      <w:rFonts w:eastAsiaTheme="minorHAns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C535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de-CH" w:eastAsia="en-US"/>
    </w:rPr>
  </w:style>
  <w:style w:type="character" w:customStyle="1" w:styleId="TitelZchn">
    <w:name w:val="Titel Zchn"/>
    <w:basedOn w:val="Absatz-Standardschriftart"/>
    <w:link w:val="Titel"/>
    <w:uiPriority w:val="10"/>
    <w:rsid w:val="00C535E2"/>
    <w:rPr>
      <w:rFonts w:asciiTheme="majorHAnsi" w:eastAsiaTheme="majorEastAsia" w:hAnsiTheme="majorHAnsi" w:cstheme="majorBidi"/>
      <w:color w:val="17365D" w:themeColor="text2" w:themeShade="BF"/>
      <w:spacing w:val="5"/>
      <w:kern w:val="28"/>
      <w:sz w:val="52"/>
      <w:szCs w:val="5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4419">
      <w:bodyDiv w:val="1"/>
      <w:marLeft w:val="0"/>
      <w:marRight w:val="0"/>
      <w:marTop w:val="0"/>
      <w:marBottom w:val="0"/>
      <w:divBdr>
        <w:top w:val="none" w:sz="0" w:space="0" w:color="auto"/>
        <w:left w:val="none" w:sz="0" w:space="0" w:color="auto"/>
        <w:bottom w:val="none" w:sz="0" w:space="0" w:color="auto"/>
        <w:right w:val="none" w:sz="0" w:space="0" w:color="auto"/>
      </w:divBdr>
      <w:divsChild>
        <w:div w:id="13905717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gold-biwa.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HEPVS PHVS</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Hischier</dc:creator>
  <cp:lastModifiedBy>Evi </cp:lastModifiedBy>
  <cp:revision>2</cp:revision>
  <cp:lastPrinted>2017-04-12T06:54:00Z</cp:lastPrinted>
  <dcterms:created xsi:type="dcterms:W3CDTF">2017-04-12T06:56:00Z</dcterms:created>
  <dcterms:modified xsi:type="dcterms:W3CDTF">2017-04-12T06:56:00Z</dcterms:modified>
</cp:coreProperties>
</file>