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5" w:type="dxa"/>
        <w:tblLook w:val="0000" w:firstRow="0" w:lastRow="0" w:firstColumn="0" w:lastColumn="0" w:noHBand="0" w:noVBand="0"/>
      </w:tblPr>
      <w:tblGrid>
        <w:gridCol w:w="4361"/>
        <w:gridCol w:w="6480"/>
        <w:gridCol w:w="5454"/>
      </w:tblGrid>
      <w:tr w:rsidR="005F5E0D" w:rsidRPr="00102238" w:rsidTr="00612883">
        <w:tc>
          <w:tcPr>
            <w:tcW w:w="4361" w:type="dxa"/>
          </w:tcPr>
          <w:p w:rsidR="005F5E0D" w:rsidRDefault="003316BA">
            <w:pPr>
              <w:pStyle w:val="En-tte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EC4C42D" wp14:editId="1DA6BCE7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5F5E0D" w:rsidRDefault="005F5E0D" w:rsidP="00453767">
            <w:pPr>
              <w:pStyle w:val="En-tte"/>
              <w:tabs>
                <w:tab w:val="left" w:pos="6384"/>
              </w:tabs>
            </w:pPr>
            <w:r>
              <w:t xml:space="preserve">        </w:t>
            </w:r>
            <w:r w:rsidR="00612883">
              <w:rPr>
                <w:noProof/>
                <w:lang w:val="fr-CH" w:eastAsia="fr-CH"/>
              </w:rPr>
              <w:drawing>
                <wp:inline distT="0" distB="0" distL="0" distR="0" wp14:anchorId="66BE5284" wp14:editId="2E70874B">
                  <wp:extent cx="1390650" cy="742950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56" cy="7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="00E10F76">
              <w:rPr>
                <w:noProof/>
                <w:lang w:val="fr-CH" w:eastAsia="fr-CH"/>
              </w:rPr>
              <w:drawing>
                <wp:inline distT="0" distB="0" distL="0" distR="0" wp14:anchorId="67A851AA" wp14:editId="3F64B319">
                  <wp:extent cx="1685925" cy="742950"/>
                  <wp:effectExtent l="0" t="0" r="9525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 w:rsidR="000832CB">
              <w:t xml:space="preserve">         </w:t>
            </w:r>
            <w:r>
              <w:t xml:space="preserve">                                      </w:t>
            </w:r>
          </w:p>
        </w:tc>
        <w:tc>
          <w:tcPr>
            <w:tcW w:w="5454" w:type="dxa"/>
          </w:tcPr>
          <w:p w:rsidR="005F5E0D" w:rsidRPr="00CE7E38" w:rsidRDefault="00E10F76">
            <w:pPr>
              <w:pStyle w:val="En-tte"/>
              <w:rPr>
                <w:rFonts w:asciiTheme="majorHAnsi" w:hAnsiTheme="majorHAnsi" w:cstheme="majorHAnsi"/>
                <w:sz w:val="32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   </w:t>
            </w:r>
            <w:r w:rsidR="00A41BAF" w:rsidRPr="00CE7E38">
              <w:rPr>
                <w:rFonts w:asciiTheme="majorHAnsi" w:hAnsiTheme="majorHAnsi" w:cstheme="majorHAnsi"/>
                <w:sz w:val="32"/>
                <w:lang w:val="de-CH"/>
              </w:rPr>
              <w:t>5. Klasse E1</w:t>
            </w:r>
            <w:r w:rsidR="00C40DA3" w:rsidRPr="00CE7E38">
              <w:rPr>
                <w:rFonts w:asciiTheme="majorHAnsi" w:hAnsiTheme="majorHAnsi" w:cstheme="majorHAnsi"/>
                <w:sz w:val="32"/>
                <w:lang w:val="de-CH"/>
              </w:rPr>
              <w:t>1</w:t>
            </w:r>
            <w:r w:rsidR="00453767" w:rsidRPr="00CE7E38">
              <w:rPr>
                <w:rFonts w:asciiTheme="majorHAnsi" w:hAnsiTheme="majorHAnsi" w:cs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CE7E38">
              <w:rPr>
                <w:rFonts w:asciiTheme="majorHAnsi" w:hAnsiTheme="majorHAnsi" w:cstheme="majorHAnsi"/>
                <w:sz w:val="32"/>
                <w:lang w:val="de-CH"/>
              </w:rPr>
              <w:t>Fil</w:t>
            </w:r>
            <w:proofErr w:type="spellEnd"/>
            <w:r w:rsidR="005F5E0D" w:rsidRPr="00CE7E38">
              <w:rPr>
                <w:rFonts w:asciiTheme="majorHAnsi" w:hAnsiTheme="majorHAnsi" w:cs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CE7E38">
              <w:rPr>
                <w:rFonts w:asciiTheme="majorHAnsi" w:hAnsiTheme="majorHAnsi" w:cstheme="majorHAnsi"/>
                <w:sz w:val="32"/>
                <w:lang w:val="de-CH"/>
              </w:rPr>
              <w:t>rouge</w:t>
            </w:r>
            <w:proofErr w:type="spellEnd"/>
          </w:p>
          <w:p w:rsidR="00CE7E38" w:rsidRPr="00CE7E38" w:rsidRDefault="00E10F76">
            <w:pPr>
              <w:pStyle w:val="En-tte"/>
              <w:rPr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   </w:t>
            </w:r>
            <w:r w:rsidR="00CE7E38" w:rsidRPr="00CE7E38">
              <w:rPr>
                <w:rFonts w:asciiTheme="majorHAnsi" w:hAnsiTheme="majorHAnsi" w:cstheme="majorHAnsi"/>
                <w:sz w:val="32"/>
                <w:lang w:val="de-CH"/>
              </w:rPr>
              <w:t>Ich habe einen Bruder</w:t>
            </w:r>
          </w:p>
        </w:tc>
      </w:tr>
    </w:tbl>
    <w:p w:rsidR="005F5E0D" w:rsidRDefault="005F5E0D">
      <w:pPr>
        <w:pStyle w:val="Sous-titre"/>
        <w:rPr>
          <w:b w:val="0"/>
          <w:bCs w:val="0"/>
          <w:lang w:val="de-CH"/>
        </w:rPr>
      </w:pPr>
    </w:p>
    <w:p w:rsidR="00FB5352" w:rsidRDefault="00FB5352">
      <w:pPr>
        <w:pStyle w:val="Sous-titre"/>
        <w:rPr>
          <w:b w:val="0"/>
          <w:bCs w:val="0"/>
          <w:lang w:val="de-CH"/>
        </w:rPr>
      </w:pPr>
    </w:p>
    <w:p w:rsidR="00FB5352" w:rsidRDefault="00FB5352">
      <w:pPr>
        <w:pStyle w:val="Sous-titre"/>
        <w:rPr>
          <w:b w:val="0"/>
          <w:bCs w:val="0"/>
          <w:lang w:val="de-CH"/>
        </w:rPr>
      </w:pPr>
    </w:p>
    <w:p w:rsidR="00FB5352" w:rsidRDefault="00FB5352">
      <w:pPr>
        <w:pStyle w:val="Sous-titre"/>
        <w:rPr>
          <w:b w:val="0"/>
          <w:bCs w:val="0"/>
          <w:lang w:val="de-CH"/>
        </w:rPr>
      </w:pPr>
    </w:p>
    <w:p w:rsidR="00FB5352" w:rsidRPr="00CE7E38" w:rsidRDefault="00FB5352">
      <w:pPr>
        <w:pStyle w:val="Sous-titre"/>
        <w:rPr>
          <w:b w:val="0"/>
          <w:bCs w:val="0"/>
          <w:lang w:val="de-CH"/>
        </w:rPr>
      </w:pPr>
    </w:p>
    <w:p w:rsidR="005F5E0D" w:rsidRPr="00CE7E38" w:rsidRDefault="005F5E0D">
      <w:pPr>
        <w:pStyle w:val="Sous-titre"/>
        <w:rPr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CE7E38" w:rsidTr="00CC0929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EA588A" w:rsidRDefault="00EA588A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  <w:r w:rsidRPr="00EA588A">
              <w:rPr>
                <w:rFonts w:asciiTheme="majorHAnsi" w:hAnsiTheme="majorHAnsi" w:cstheme="majorHAnsi"/>
                <w:sz w:val="28"/>
                <w:lang w:val="de-CH"/>
              </w:rPr>
              <w:t>P</w:t>
            </w:r>
            <w:r>
              <w:rPr>
                <w:rFonts w:asciiTheme="majorHAnsi" w:hAnsiTheme="majorHAnsi" w:cstheme="majorHAnsi"/>
                <w:sz w:val="28"/>
                <w:lang w:val="de-CH"/>
              </w:rPr>
              <w:t>ER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CE7E38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CE7E38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5474E8" w:rsidRPr="00CE7E38">
              <w:rPr>
                <w:rFonts w:asciiTheme="majorHAnsi" w:hAnsiTheme="majorHAnsi" w:cstheme="majorHAnsi"/>
                <w:sz w:val="28"/>
              </w:rPr>
              <w:t>1</w:t>
            </w:r>
            <w:r w:rsidR="005474E8" w:rsidRPr="00CE7E38">
              <w:rPr>
                <w:rFonts w:asciiTheme="majorHAnsi" w:hAnsiTheme="majorHAnsi" w:cstheme="majorHAnsi"/>
                <w:sz w:val="28"/>
                <w:vertAlign w:val="superscript"/>
              </w:rPr>
              <w:t>ère</w:t>
            </w:r>
            <w:r w:rsidR="005474E8" w:rsidRPr="00CE7E38"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CE7E38">
              <w:rPr>
                <w:rFonts w:asciiTheme="majorHAnsi" w:hAnsiTheme="majorHAnsi" w:cstheme="majorHAnsi"/>
                <w:sz w:val="28"/>
              </w:rPr>
              <w:t>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CE7E38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CE7E38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F5E0D" w:rsidRPr="00CE7E38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CE7E38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CE7E38" w:rsidTr="00CC0929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CE7E38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CE7E38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:rsidR="005F5E0D" w:rsidRPr="00CE7E38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CE7E38" w:rsidTr="00CC0929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CE7E38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CE7E38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CE7E38" w:rsidRDefault="00FB5352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Lecture et compréhension de textes très simples et très courts (dialogue)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CE7E38" w:rsidTr="00CC0929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CE7E38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CE7E38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Default="0043419B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:rsidR="0043419B" w:rsidRDefault="0043419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Présentation de soi, de sa famille (2</w:t>
            </w:r>
            <w:r w:rsidRPr="0043419B">
              <w:rPr>
                <w:rFonts w:asciiTheme="majorHAnsi" w:hAnsiTheme="majorHAnsi" w:cstheme="majorHAnsi"/>
                <w:vertAlign w:val="superscript"/>
                <w:lang w:val="fr-CH"/>
              </w:rPr>
              <w:t>e</w:t>
            </w:r>
            <w:r>
              <w:rPr>
                <w:rFonts w:asciiTheme="majorHAnsi" w:hAnsiTheme="majorHAnsi" w:cstheme="majorHAnsi"/>
                <w:lang w:val="fr-CH"/>
              </w:rPr>
              <w:t xml:space="preserve"> cycle)</w:t>
            </w:r>
          </w:p>
          <w:p w:rsidR="0043419B" w:rsidRDefault="0043419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</w:t>
            </w:r>
          </w:p>
          <w:p w:rsidR="0043419B" w:rsidRDefault="0043419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Transformation de dialogues déjà exercés par substitution</w:t>
            </w:r>
          </w:p>
          <w:p w:rsidR="0043419B" w:rsidRPr="0043419B" w:rsidRDefault="0043419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Questions-réponses dans le cadre de la classe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Default="0043419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Privilégier les situations favorisant la communication interactive élève-élève</w:t>
            </w:r>
          </w:p>
          <w:p w:rsidR="0043419B" w:rsidRDefault="0043419B">
            <w:pPr>
              <w:rPr>
                <w:rFonts w:asciiTheme="majorHAnsi" w:hAnsiTheme="majorHAnsi" w:cstheme="majorHAnsi"/>
                <w:lang w:val="fr-CH"/>
              </w:rPr>
            </w:pPr>
          </w:p>
          <w:p w:rsidR="0043419B" w:rsidRPr="00CE7E38" w:rsidRDefault="0043419B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Favoriser la production de dialogues</w:t>
            </w:r>
          </w:p>
        </w:tc>
      </w:tr>
      <w:tr w:rsidR="005F5E0D" w:rsidRPr="00CE7E38" w:rsidTr="00CC0929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CE7E38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CE7E38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CE7E38" w:rsidTr="00CC0929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CE7E38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CE7E38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F5E0D" w:rsidRDefault="00CE0DA2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Utilisation des formes et des types de phrases simples (affirmative/négative)</w:t>
            </w:r>
          </w:p>
          <w:p w:rsidR="00CE0DA2" w:rsidRPr="00CE7E38" w:rsidRDefault="00CE0DA2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Utilisation implicite du nominatif et de l’accusatif, par imitation de petites phrases types</w:t>
            </w: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5E0D" w:rsidRPr="00CE7E38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:rsidR="00480C2C" w:rsidRPr="00422CD1" w:rsidRDefault="00480C2C" w:rsidP="001D5A58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</w:p>
    <w:p w:rsidR="00422CD1" w:rsidRDefault="001D5A58" w:rsidP="001D5A58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 w:rsidRPr="00422CD1">
        <w:rPr>
          <w:rFonts w:asciiTheme="majorHAnsi" w:hAnsiTheme="majorHAnsi" w:cstheme="majorHAnsi"/>
          <w:sz w:val="32"/>
          <w:szCs w:val="32"/>
        </w:rPr>
        <w:t>Objectifs d’apprentissage :</w:t>
      </w:r>
      <w:r w:rsidRPr="00CE7E38">
        <w:rPr>
          <w:rFonts w:asciiTheme="majorHAnsi" w:hAnsiTheme="majorHAnsi" w:cstheme="majorHAnsi"/>
          <w:sz w:val="28"/>
        </w:rPr>
        <w:t xml:space="preserve"> </w:t>
      </w:r>
      <w:r w:rsidRPr="00CE7E38">
        <w:rPr>
          <w:rFonts w:asciiTheme="majorHAnsi" w:hAnsiTheme="majorHAnsi" w:cstheme="majorHAnsi"/>
          <w:sz w:val="28"/>
        </w:rPr>
        <w:tab/>
      </w:r>
    </w:p>
    <w:p w:rsidR="00422CD1" w:rsidRDefault="00422CD1" w:rsidP="001D5A58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1D5A58" w:rsidRPr="00CE7E38" w:rsidRDefault="00422CD1" w:rsidP="001D5A58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sz w:val="28"/>
        </w:rPr>
        <w:t xml:space="preserve">- </w:t>
      </w:r>
      <w:r w:rsidR="003D1338">
        <w:rPr>
          <w:rFonts w:asciiTheme="majorHAnsi" w:hAnsiTheme="majorHAnsi" w:cstheme="majorHAnsi"/>
          <w:b w:val="0"/>
          <w:sz w:val="28"/>
        </w:rPr>
        <w:t>Présenter sa famille</w:t>
      </w:r>
    </w:p>
    <w:p w:rsidR="001D5A58" w:rsidRPr="00422CD1" w:rsidRDefault="00422CD1" w:rsidP="00422CD1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- </w:t>
      </w:r>
      <w:r w:rsidR="003D1338" w:rsidRPr="00422CD1">
        <w:rPr>
          <w:rFonts w:asciiTheme="majorHAnsi" w:hAnsiTheme="majorHAnsi" w:cstheme="majorHAnsi"/>
          <w:b w:val="0"/>
          <w:sz w:val="28"/>
        </w:rPr>
        <w:t>Informer sur ses animaux</w:t>
      </w:r>
    </w:p>
    <w:p w:rsidR="001D5A58" w:rsidRDefault="001D5A58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422CD1" w:rsidRPr="00CE7E38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422CD1" w:rsidRDefault="003316BA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  <w:r w:rsidRPr="00422CD1">
        <w:rPr>
          <w:rFonts w:asciiTheme="majorHAnsi" w:hAnsiTheme="majorHAnsi" w:cstheme="majorHAnsi"/>
          <w:sz w:val="32"/>
          <w:szCs w:val="32"/>
        </w:rPr>
        <w:t>L’élève sera capable :</w:t>
      </w:r>
      <w:r w:rsidRPr="00CE7E38">
        <w:rPr>
          <w:rFonts w:asciiTheme="majorHAnsi" w:hAnsiTheme="majorHAnsi" w:cstheme="majorHAnsi"/>
          <w:sz w:val="28"/>
        </w:rPr>
        <w:t xml:space="preserve"> </w:t>
      </w:r>
      <w:r w:rsidRPr="00CE7E38">
        <w:rPr>
          <w:rFonts w:asciiTheme="majorHAnsi" w:hAnsiTheme="majorHAnsi" w:cstheme="majorHAnsi"/>
          <w:sz w:val="28"/>
        </w:rPr>
        <w:tab/>
      </w: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3316BA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sz w:val="28"/>
        </w:rPr>
        <w:t xml:space="preserve">- </w:t>
      </w:r>
      <w:r w:rsidR="00781F17" w:rsidRPr="00CE7E38">
        <w:rPr>
          <w:rFonts w:asciiTheme="majorHAnsi" w:hAnsiTheme="majorHAnsi" w:cstheme="majorHAnsi"/>
          <w:b w:val="0"/>
          <w:sz w:val="28"/>
        </w:rPr>
        <w:t xml:space="preserve">de </w:t>
      </w:r>
      <w:r>
        <w:rPr>
          <w:rFonts w:asciiTheme="majorHAnsi" w:hAnsiTheme="majorHAnsi" w:cstheme="majorHAnsi"/>
          <w:b w:val="0"/>
          <w:sz w:val="28"/>
        </w:rPr>
        <w:t xml:space="preserve">présenter </w:t>
      </w:r>
      <w:r w:rsidRPr="002C236C">
        <w:rPr>
          <w:rFonts w:asciiTheme="majorHAnsi" w:hAnsiTheme="majorHAnsi" w:cstheme="majorHAnsi"/>
          <w:b w:val="0"/>
          <w:sz w:val="28"/>
        </w:rPr>
        <w:t>sa</w:t>
      </w:r>
      <w:r w:rsidR="009F71A6" w:rsidRPr="00CE7E38">
        <w:rPr>
          <w:rFonts w:asciiTheme="majorHAnsi" w:hAnsiTheme="majorHAnsi" w:cstheme="majorHAnsi"/>
          <w:b w:val="0"/>
          <w:sz w:val="28"/>
        </w:rPr>
        <w:t xml:space="preserve"> famille</w:t>
      </w: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422CD1" w:rsidRPr="00CE7E38" w:rsidRDefault="00422CD1" w:rsidP="00781F17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F5E0D" w:rsidRDefault="005F5E0D">
      <w:pPr>
        <w:pStyle w:val="Sous-titre"/>
        <w:rPr>
          <w:b w:val="0"/>
          <w:bCs w:val="0"/>
        </w:rPr>
      </w:pPr>
    </w:p>
    <w:p w:rsidR="005F5E0D" w:rsidRDefault="005F5E0D">
      <w:pPr>
        <w:rPr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DC69C3" w:rsidRPr="003E619F" w:rsidTr="00A738C4">
        <w:trPr>
          <w:cantSplit/>
          <w:trHeight w:val="58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69C3" w:rsidRPr="003E619F" w:rsidRDefault="00DC69C3" w:rsidP="00A738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69C3" w:rsidRPr="003E619F" w:rsidRDefault="00DC69C3" w:rsidP="00A738C4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DC69C3" w:rsidRPr="00336F65" w:rsidTr="00263710">
        <w:trPr>
          <w:cantSplit/>
          <w:trHeight w:val="825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DC69C3" w:rsidRPr="00EA588A" w:rsidRDefault="00011FA8" w:rsidP="00A738C4">
            <w:pPr>
              <w:rPr>
                <w:rFonts w:asciiTheme="majorHAnsi" w:hAnsiTheme="majorHAnsi"/>
                <w:lang w:val="de-CH"/>
              </w:rPr>
            </w:pPr>
            <w:r w:rsidRPr="00EA588A">
              <w:rPr>
                <w:rFonts w:asciiTheme="majorHAnsi" w:hAnsiTheme="majorHAnsi"/>
                <w:b/>
                <w:lang w:val="de-CH"/>
              </w:rPr>
              <w:t>KB 1 p.46</w:t>
            </w:r>
          </w:p>
          <w:p w:rsidR="00011FA8" w:rsidRPr="00EA588A" w:rsidRDefault="00011FA8" w:rsidP="00A738C4">
            <w:pPr>
              <w:rPr>
                <w:rFonts w:asciiTheme="majorHAnsi" w:hAnsiTheme="majorHAnsi"/>
                <w:lang w:val="de-CH"/>
              </w:rPr>
            </w:pPr>
          </w:p>
          <w:p w:rsidR="00011FA8" w:rsidRPr="00EA588A" w:rsidRDefault="00011FA8" w:rsidP="00A738C4">
            <w:pPr>
              <w:rPr>
                <w:rFonts w:asciiTheme="majorHAnsi" w:hAnsiTheme="majorHAnsi"/>
                <w:lang w:val="de-CH"/>
              </w:rPr>
            </w:pPr>
          </w:p>
          <w:p w:rsidR="00011FA8" w:rsidRPr="00EA588A" w:rsidRDefault="00011FA8" w:rsidP="00A738C4">
            <w:pPr>
              <w:rPr>
                <w:rFonts w:asciiTheme="majorHAnsi" w:hAnsiTheme="majorHAnsi"/>
                <w:lang w:val="de-CH"/>
              </w:rPr>
            </w:pPr>
          </w:p>
          <w:p w:rsidR="00011FA8" w:rsidRPr="00EA588A" w:rsidRDefault="00011FA8" w:rsidP="00A738C4">
            <w:pPr>
              <w:rPr>
                <w:rFonts w:asciiTheme="majorHAnsi" w:hAnsiTheme="majorHAnsi"/>
                <w:lang w:val="de-CH"/>
              </w:rPr>
            </w:pPr>
          </w:p>
          <w:p w:rsidR="00011FA8" w:rsidRPr="00EA588A" w:rsidRDefault="00011FA8" w:rsidP="00A738C4">
            <w:pPr>
              <w:rPr>
                <w:rFonts w:asciiTheme="majorHAnsi" w:hAnsiTheme="majorHAnsi"/>
                <w:lang w:val="de-CH"/>
              </w:rPr>
            </w:pPr>
          </w:p>
          <w:p w:rsidR="00011FA8" w:rsidRPr="00EA588A" w:rsidRDefault="00011FA8" w:rsidP="00A738C4">
            <w:pPr>
              <w:rPr>
                <w:rFonts w:asciiTheme="majorHAnsi" w:hAnsiTheme="majorHAnsi"/>
                <w:lang w:val="de-CH"/>
              </w:rPr>
            </w:pPr>
            <w:r w:rsidRPr="00EA588A">
              <w:rPr>
                <w:rFonts w:asciiTheme="majorHAnsi" w:hAnsiTheme="majorHAnsi"/>
                <w:b/>
                <w:lang w:val="de-CH"/>
              </w:rPr>
              <w:t>KB 2 p.47</w:t>
            </w:r>
          </w:p>
          <w:p w:rsidR="00336F65" w:rsidRPr="00EA588A" w:rsidRDefault="00336F65" w:rsidP="00A738C4">
            <w:pPr>
              <w:rPr>
                <w:rFonts w:asciiTheme="majorHAnsi" w:hAnsiTheme="majorHAnsi"/>
                <w:lang w:val="de-CH"/>
              </w:rPr>
            </w:pPr>
          </w:p>
          <w:p w:rsidR="00336F65" w:rsidRDefault="00336F65" w:rsidP="00A738C4">
            <w:pPr>
              <w:rPr>
                <w:rFonts w:asciiTheme="majorHAnsi" w:hAnsiTheme="majorHAnsi"/>
                <w:b/>
                <w:lang w:val="de-CH"/>
              </w:rPr>
            </w:pPr>
            <w:r w:rsidRPr="00EA588A">
              <w:rPr>
                <w:rFonts w:asciiTheme="majorHAnsi" w:hAnsiTheme="majorHAnsi"/>
                <w:b/>
                <w:lang w:val="de-CH"/>
              </w:rPr>
              <w:t>AB 1 p.44</w:t>
            </w:r>
          </w:p>
          <w:p w:rsidR="008F29EF" w:rsidRPr="00EA588A" w:rsidRDefault="008F29EF" w:rsidP="00A738C4">
            <w:pPr>
              <w:rPr>
                <w:rFonts w:asciiTheme="majorHAnsi" w:hAnsiTheme="majorHAnsi"/>
                <w:lang w:val="de-CH"/>
              </w:rPr>
            </w:pPr>
          </w:p>
          <w:p w:rsidR="00336F65" w:rsidRPr="00EA588A" w:rsidRDefault="00336F65" w:rsidP="00A738C4">
            <w:pPr>
              <w:rPr>
                <w:rFonts w:asciiTheme="majorHAnsi" w:hAnsiTheme="majorHAnsi"/>
                <w:lang w:val="de-CH"/>
              </w:rPr>
            </w:pPr>
            <w:r w:rsidRPr="00EA588A">
              <w:rPr>
                <w:rFonts w:asciiTheme="majorHAnsi" w:hAnsiTheme="majorHAnsi"/>
                <w:b/>
                <w:lang w:val="de-CH"/>
              </w:rPr>
              <w:t>AB 2 p.44</w:t>
            </w:r>
          </w:p>
          <w:p w:rsidR="00336F65" w:rsidRPr="00EA588A" w:rsidRDefault="00336F65" w:rsidP="00A738C4">
            <w:pPr>
              <w:rPr>
                <w:rFonts w:asciiTheme="majorHAnsi" w:hAnsiTheme="majorHAnsi"/>
                <w:lang w:val="de-CH"/>
              </w:rPr>
            </w:pPr>
          </w:p>
          <w:p w:rsidR="00336F65" w:rsidRDefault="00336F65" w:rsidP="00A738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KB 3 p.47</w:t>
            </w:r>
          </w:p>
          <w:p w:rsidR="00BF236A" w:rsidRDefault="00BF236A" w:rsidP="00A738C4">
            <w:pPr>
              <w:rPr>
                <w:rFonts w:asciiTheme="majorHAnsi" w:hAnsiTheme="majorHAnsi"/>
              </w:rPr>
            </w:pPr>
          </w:p>
          <w:p w:rsidR="00BF236A" w:rsidRDefault="00BF236A" w:rsidP="00A738C4">
            <w:pPr>
              <w:rPr>
                <w:rFonts w:asciiTheme="majorHAnsi" w:hAnsiTheme="majorHAnsi"/>
              </w:rPr>
            </w:pPr>
          </w:p>
          <w:p w:rsidR="00BF236A" w:rsidRDefault="00BF236A" w:rsidP="00A738C4">
            <w:pPr>
              <w:rPr>
                <w:rFonts w:asciiTheme="majorHAnsi" w:hAnsiTheme="majorHAnsi"/>
              </w:rPr>
            </w:pPr>
          </w:p>
          <w:p w:rsidR="00BF236A" w:rsidRDefault="00BF236A" w:rsidP="00A738C4">
            <w:pPr>
              <w:rPr>
                <w:rFonts w:asciiTheme="majorHAnsi" w:hAnsiTheme="majorHAnsi"/>
              </w:rPr>
            </w:pPr>
          </w:p>
          <w:p w:rsidR="00DC29CB" w:rsidRDefault="00DC29CB" w:rsidP="00A738C4">
            <w:pPr>
              <w:rPr>
                <w:rFonts w:asciiTheme="majorHAnsi" w:hAnsiTheme="majorHAnsi"/>
              </w:rPr>
            </w:pPr>
          </w:p>
          <w:p w:rsidR="00DC29CB" w:rsidRDefault="00DC29CB" w:rsidP="00A738C4">
            <w:pPr>
              <w:rPr>
                <w:rFonts w:asciiTheme="majorHAnsi" w:hAnsiTheme="majorHAnsi"/>
              </w:rPr>
            </w:pPr>
          </w:p>
          <w:p w:rsidR="00DC29CB" w:rsidRDefault="00DC29CB" w:rsidP="00A738C4">
            <w:pPr>
              <w:rPr>
                <w:rFonts w:asciiTheme="majorHAnsi" w:hAnsiTheme="majorHAnsi"/>
              </w:rPr>
            </w:pPr>
          </w:p>
          <w:p w:rsidR="00DC29CB" w:rsidRDefault="00DC29CB" w:rsidP="00A738C4">
            <w:pPr>
              <w:rPr>
                <w:rFonts w:asciiTheme="majorHAnsi" w:hAnsiTheme="majorHAnsi"/>
              </w:rPr>
            </w:pPr>
          </w:p>
          <w:p w:rsidR="00BF236A" w:rsidRPr="00BF236A" w:rsidRDefault="00BF236A" w:rsidP="00A738C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1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C69C3" w:rsidRPr="00011FA8" w:rsidRDefault="00011FA8" w:rsidP="00A738C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 xml:space="preserve">Regarder les images et émettre des hypothèses sur le thème/sens des petites phrases, en français (Tanja présente sa famille et ses animaux). Lire les phrases et noter des informations sur les membres de la famille, comme proposé à droite en bas de la page 46. </w:t>
            </w:r>
            <w:proofErr w:type="spellStart"/>
            <w:r w:rsidRPr="00011FA8">
              <w:rPr>
                <w:rFonts w:asciiTheme="majorHAnsi" w:hAnsiTheme="majorHAnsi"/>
                <w:bCs/>
                <w:lang w:val="de-CH"/>
              </w:rPr>
              <w:t>Partager</w:t>
            </w:r>
            <w:proofErr w:type="spellEnd"/>
            <w:r w:rsidRPr="00011FA8">
              <w:rPr>
                <w:rFonts w:asciiTheme="majorHAnsi" w:hAnsiTheme="majorHAnsi"/>
                <w:bCs/>
                <w:lang w:val="de-CH"/>
              </w:rPr>
              <w:t xml:space="preserve"> en </w:t>
            </w:r>
            <w:proofErr w:type="spellStart"/>
            <w:r w:rsidRPr="00011FA8">
              <w:rPr>
                <w:rFonts w:asciiTheme="majorHAnsi" w:hAnsiTheme="majorHAnsi"/>
                <w:bCs/>
                <w:lang w:val="de-CH"/>
              </w:rPr>
              <w:t>plénum</w:t>
            </w:r>
            <w:proofErr w:type="spellEnd"/>
            <w:r w:rsidRPr="00011FA8">
              <w:rPr>
                <w:rFonts w:asciiTheme="majorHAnsi" w:hAnsiTheme="majorHAnsi"/>
                <w:bCs/>
                <w:lang w:val="de-CH"/>
              </w:rPr>
              <w:t xml:space="preserve">: « Die Mutter heisst Annette, der Vater heisst… ». </w:t>
            </w:r>
            <w:r w:rsidRPr="00011FA8">
              <w:rPr>
                <w:rFonts w:asciiTheme="majorHAnsi" w:hAnsiTheme="majorHAnsi"/>
                <w:bCs/>
                <w:lang w:val="fr-CH"/>
              </w:rPr>
              <w:t xml:space="preserve">Le trait sur l’image </w:t>
            </w:r>
            <w:r>
              <w:rPr>
                <w:rFonts w:asciiTheme="majorHAnsi" w:hAnsiTheme="majorHAnsi"/>
                <w:bCs/>
                <w:lang w:val="fr-CH"/>
              </w:rPr>
              <w:t xml:space="preserve">de la </w:t>
            </w:r>
            <w:r w:rsidR="002C236C">
              <w:rPr>
                <w:rFonts w:asciiTheme="majorHAnsi" w:hAnsiTheme="majorHAnsi"/>
                <w:bCs/>
                <w:lang w:val="fr-CH"/>
              </w:rPr>
              <w:t>sœur</w:t>
            </w:r>
            <w:r>
              <w:rPr>
                <w:rFonts w:asciiTheme="majorHAnsi" w:hAnsiTheme="majorHAnsi"/>
                <w:bCs/>
                <w:lang w:val="fr-CH"/>
              </w:rPr>
              <w:t xml:space="preserve"> et du chien signifie à l’élève que Tanja n’a pas de sœur ni de chien.</w:t>
            </w:r>
          </w:p>
          <w:p w:rsidR="00011FA8" w:rsidRDefault="00011FA8" w:rsidP="00A738C4">
            <w:pPr>
              <w:rPr>
                <w:rFonts w:asciiTheme="majorHAnsi" w:hAnsiTheme="majorHAnsi"/>
                <w:bCs/>
                <w:lang w:val="de-CH"/>
              </w:rPr>
            </w:pPr>
            <w:r w:rsidRPr="00011FA8">
              <w:rPr>
                <w:rFonts w:asciiTheme="majorHAnsi" w:hAnsiTheme="majorHAnsi"/>
                <w:bCs/>
                <w:lang w:val="de-CH"/>
              </w:rPr>
              <w:t>Solution : Mutter-Annette, Vater-Stefan, Oma-Irma, Opa-Hans, Bruder-Tobias, Katze-Flora</w:t>
            </w:r>
          </w:p>
          <w:p w:rsidR="00011FA8" w:rsidRDefault="00011FA8" w:rsidP="00A738C4">
            <w:pPr>
              <w:rPr>
                <w:rFonts w:asciiTheme="majorHAnsi" w:hAnsiTheme="majorHAnsi"/>
                <w:bCs/>
                <w:lang w:val="de-CH"/>
              </w:rPr>
            </w:pPr>
          </w:p>
          <w:p w:rsidR="00011FA8" w:rsidRDefault="00011FA8" w:rsidP="00A738C4">
            <w:pPr>
              <w:rPr>
                <w:rFonts w:asciiTheme="majorHAnsi" w:hAnsiTheme="majorHAnsi"/>
                <w:bCs/>
                <w:lang w:val="fr-CH"/>
              </w:rPr>
            </w:pPr>
            <w:r w:rsidRPr="00011FA8">
              <w:rPr>
                <w:rFonts w:asciiTheme="majorHAnsi" w:hAnsiTheme="majorHAnsi"/>
                <w:bCs/>
                <w:lang w:val="fr-CH"/>
              </w:rPr>
              <w:t>Découvrir l’encadré à deux ou en groupe et parler ensuite de la famille de Tanja, en groupe puis en plénum.</w:t>
            </w:r>
          </w:p>
          <w:p w:rsidR="00336F65" w:rsidRDefault="00336F65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336F65" w:rsidRDefault="00336F65" w:rsidP="00A738C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Compléter l’exercice seul ou à deux, selon les difficultés rencontrées à découvrir la règle :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mein-einen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meine-eine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».</w:t>
            </w:r>
          </w:p>
          <w:p w:rsidR="008F29EF" w:rsidRDefault="008F29EF" w:rsidP="00A738C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Attention, les élèves ne doivent pas s’occuper des explications grammaticales.</w:t>
            </w:r>
          </w:p>
          <w:p w:rsidR="00336F65" w:rsidRDefault="00336F65" w:rsidP="00A738C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Par deux, un élève pose la question et l’autre répond par la négative (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masc.fém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.) </w:t>
            </w:r>
            <w:r w:rsidR="007F1176">
              <w:rPr>
                <w:rFonts w:asciiTheme="majorHAnsi" w:hAnsiTheme="majorHAnsi"/>
                <w:bCs/>
                <w:lang w:val="fr-CH"/>
              </w:rPr>
              <w:t>puis</w:t>
            </w:r>
            <w:r>
              <w:rPr>
                <w:rFonts w:asciiTheme="majorHAnsi" w:hAnsiTheme="majorHAnsi"/>
                <w:bCs/>
                <w:lang w:val="fr-CH"/>
              </w:rPr>
              <w:t xml:space="preserve"> changer les rôles.</w:t>
            </w:r>
          </w:p>
          <w:p w:rsidR="00E20A2A" w:rsidRDefault="00E20A2A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E20A2A" w:rsidRDefault="00E20A2A" w:rsidP="00A738C4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Disposer les élèves en deux/trois/quatre colonnes : le premier compose sa phrase grâce à l’étiquette de l’unité 10 montrée par l’enseignant (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Website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) et à l’aide de l’encadré de l’activité 2. Il murmure celle-ci à l’oreille du suivant qui fait de même, jusqu’à ce que le dernier dise la phrase à voix haute. Quelle colonne a terminé en premier ? Quelle colonne a donné correctement 3 phrases ?</w:t>
            </w:r>
          </w:p>
          <w:tbl>
            <w:tblPr>
              <w:tblStyle w:val="Grilledutableau"/>
              <w:tblpPr w:leftFromText="141" w:rightFromText="141" w:vertAnchor="page" w:horzAnchor="page" w:tblpX="2581" w:tblpY="5866"/>
              <w:tblOverlap w:val="never"/>
              <w:tblW w:w="0" w:type="auto"/>
              <w:tblBorders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8"/>
            </w:tblGrid>
            <w:tr w:rsidR="00771037" w:rsidTr="0005003D">
              <w:trPr>
                <w:trHeight w:val="256"/>
              </w:trPr>
              <w:tc>
                <w:tcPr>
                  <w:tcW w:w="2498" w:type="dxa"/>
                </w:tcPr>
                <w:p w:rsidR="00771037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Schwester</w:t>
                  </w:r>
                  <w:proofErr w:type="spellEnd"/>
                </w:p>
              </w:tc>
            </w:tr>
            <w:tr w:rsidR="00771037" w:rsidTr="0005003D">
              <w:trPr>
                <w:trHeight w:val="256"/>
              </w:trPr>
              <w:tc>
                <w:tcPr>
                  <w:tcW w:w="2498" w:type="dxa"/>
                </w:tcPr>
                <w:p w:rsidR="00771037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Bruder</w:t>
                  </w:r>
                  <w:proofErr w:type="spellEnd"/>
                </w:p>
              </w:tc>
            </w:tr>
            <w:tr w:rsidR="00771037" w:rsidTr="0005003D">
              <w:trPr>
                <w:trHeight w:val="256"/>
              </w:trPr>
              <w:tc>
                <w:tcPr>
                  <w:tcW w:w="2498" w:type="dxa"/>
                </w:tcPr>
                <w:p w:rsidR="00771037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Onkel</w:t>
                  </w:r>
                  <w:proofErr w:type="spellEnd"/>
                </w:p>
              </w:tc>
            </w:tr>
            <w:tr w:rsidR="00771037" w:rsidTr="0005003D">
              <w:trPr>
                <w:trHeight w:val="256"/>
              </w:trPr>
              <w:tc>
                <w:tcPr>
                  <w:tcW w:w="2498" w:type="dxa"/>
                </w:tcPr>
                <w:p w:rsidR="00771037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r>
                    <w:rPr>
                      <w:rFonts w:asciiTheme="majorHAnsi" w:hAnsiTheme="majorHAnsi"/>
                      <w:bCs/>
                      <w:lang w:val="fr-CH"/>
                    </w:rPr>
                    <w:t>Oma</w:t>
                  </w:r>
                </w:p>
              </w:tc>
            </w:tr>
            <w:tr w:rsidR="00771037" w:rsidTr="0005003D">
              <w:trPr>
                <w:trHeight w:val="270"/>
              </w:trPr>
              <w:tc>
                <w:tcPr>
                  <w:tcW w:w="2498" w:type="dxa"/>
                </w:tcPr>
                <w:p w:rsidR="00771037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>
                    <w:rPr>
                      <w:rFonts w:asciiTheme="majorHAnsi" w:hAnsiTheme="majorHAnsi"/>
                      <w:bCs/>
                      <w:lang w:val="fr-CH"/>
                    </w:rPr>
                    <w:t>Katze</w:t>
                  </w:r>
                  <w:proofErr w:type="spellEnd"/>
                </w:p>
              </w:tc>
            </w:tr>
          </w:tbl>
          <w:tbl>
            <w:tblPr>
              <w:tblStyle w:val="Grilledutableau"/>
              <w:tblpPr w:leftFromText="141" w:rightFromText="141" w:vertAnchor="text" w:horzAnchor="page" w:tblpX="5506" w:tblpY="12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6"/>
            </w:tblGrid>
            <w:tr w:rsidR="00771037" w:rsidRPr="00771037" w:rsidTr="0005003D">
              <w:tc>
                <w:tcPr>
                  <w:tcW w:w="2476" w:type="dxa"/>
                </w:tcPr>
                <w:p w:rsidR="00771037" w:rsidRPr="00EA588A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 w:rsidRPr="00EA588A">
                    <w:rPr>
                      <w:rFonts w:asciiTheme="majorHAnsi" w:hAnsiTheme="majorHAnsi"/>
                      <w:bCs/>
                      <w:lang w:val="fr-CH"/>
                    </w:rPr>
                    <w:t>Schwester</w:t>
                  </w:r>
                  <w:proofErr w:type="spellEnd"/>
                </w:p>
              </w:tc>
            </w:tr>
            <w:tr w:rsidR="00771037" w:rsidRPr="00771037" w:rsidTr="0005003D">
              <w:tc>
                <w:tcPr>
                  <w:tcW w:w="2476" w:type="dxa"/>
                </w:tcPr>
                <w:p w:rsidR="00771037" w:rsidRPr="00EA588A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 w:rsidRPr="00EA588A">
                    <w:rPr>
                      <w:rFonts w:asciiTheme="majorHAnsi" w:hAnsiTheme="majorHAnsi"/>
                      <w:bCs/>
                      <w:lang w:val="fr-CH"/>
                    </w:rPr>
                    <w:t>Bruder</w:t>
                  </w:r>
                  <w:proofErr w:type="spellEnd"/>
                </w:p>
              </w:tc>
            </w:tr>
            <w:tr w:rsidR="00771037" w:rsidRPr="00771037" w:rsidTr="0005003D">
              <w:tc>
                <w:tcPr>
                  <w:tcW w:w="2476" w:type="dxa"/>
                </w:tcPr>
                <w:p w:rsidR="00771037" w:rsidRPr="00EA588A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 w:rsidRPr="00EA588A">
                    <w:rPr>
                      <w:rFonts w:asciiTheme="majorHAnsi" w:hAnsiTheme="majorHAnsi"/>
                      <w:bCs/>
                      <w:lang w:val="fr-CH"/>
                    </w:rPr>
                    <w:t>Onkel</w:t>
                  </w:r>
                  <w:proofErr w:type="spellEnd"/>
                </w:p>
              </w:tc>
            </w:tr>
            <w:tr w:rsidR="00771037" w:rsidRPr="00771037" w:rsidTr="0005003D">
              <w:tc>
                <w:tcPr>
                  <w:tcW w:w="2476" w:type="dxa"/>
                </w:tcPr>
                <w:p w:rsidR="00771037" w:rsidRPr="00EA588A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r w:rsidRPr="00EA588A">
                    <w:rPr>
                      <w:rFonts w:asciiTheme="majorHAnsi" w:hAnsiTheme="majorHAnsi"/>
                      <w:bCs/>
                      <w:lang w:val="fr-CH"/>
                    </w:rPr>
                    <w:t>Oma</w:t>
                  </w:r>
                </w:p>
              </w:tc>
            </w:tr>
            <w:tr w:rsidR="00771037" w:rsidRPr="00771037" w:rsidTr="0005003D">
              <w:tc>
                <w:tcPr>
                  <w:tcW w:w="2476" w:type="dxa"/>
                </w:tcPr>
                <w:p w:rsidR="00771037" w:rsidRPr="00EA588A" w:rsidRDefault="00771037" w:rsidP="00771037">
                  <w:pPr>
                    <w:jc w:val="center"/>
                    <w:rPr>
                      <w:rFonts w:asciiTheme="majorHAnsi" w:hAnsiTheme="majorHAnsi"/>
                      <w:bCs/>
                      <w:lang w:val="fr-CH"/>
                    </w:rPr>
                  </w:pPr>
                  <w:proofErr w:type="spellStart"/>
                  <w:r w:rsidRPr="00EA588A">
                    <w:rPr>
                      <w:rFonts w:asciiTheme="majorHAnsi" w:hAnsiTheme="majorHAnsi"/>
                      <w:bCs/>
                      <w:lang w:val="fr-CH"/>
                    </w:rPr>
                    <w:t>Katze</w:t>
                  </w:r>
                  <w:proofErr w:type="spellEnd"/>
                </w:p>
              </w:tc>
            </w:tr>
          </w:tbl>
          <w:p w:rsidR="00263710" w:rsidRPr="00EA588A" w:rsidRDefault="00771037" w:rsidP="00A738C4">
            <w:pPr>
              <w:rPr>
                <w:rFonts w:asciiTheme="majorHAnsi" w:hAnsiTheme="majorHAnsi"/>
                <w:bCs/>
                <w:lang w:val="fr-CH"/>
              </w:rPr>
            </w:pPr>
            <w:r w:rsidRPr="00771037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263710">
              <w:rPr>
                <w:rFonts w:asciiTheme="majorHAnsi" w:hAnsiTheme="majorHAnsi"/>
                <w:bCs/>
                <w:lang w:val="fr-CH"/>
              </w:rPr>
              <w:t>Jeu « </w:t>
            </w:r>
            <w:proofErr w:type="spellStart"/>
            <w:r w:rsidR="00263710">
              <w:rPr>
                <w:rFonts w:asciiTheme="majorHAnsi" w:hAnsiTheme="majorHAnsi"/>
                <w:bCs/>
                <w:lang w:val="fr-CH"/>
              </w:rPr>
              <w:t>Mein</w:t>
            </w:r>
            <w:proofErr w:type="spellEnd"/>
            <w:r w:rsidR="00263710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263710" w:rsidRPr="002C236C">
              <w:rPr>
                <w:rFonts w:asciiTheme="majorHAnsi" w:hAnsiTheme="majorHAnsi"/>
                <w:bCs/>
                <w:lang w:val="fr-CH"/>
              </w:rPr>
              <w:t>rechter</w:t>
            </w:r>
            <w:proofErr w:type="spellEnd"/>
            <w:r w:rsidR="00263710" w:rsidRPr="002C236C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263710" w:rsidRPr="002C236C">
              <w:rPr>
                <w:rFonts w:asciiTheme="majorHAnsi" w:hAnsiTheme="majorHAnsi"/>
                <w:bCs/>
                <w:lang w:val="fr-CH"/>
              </w:rPr>
              <w:t>Platz</w:t>
            </w:r>
            <w:proofErr w:type="spellEnd"/>
            <w:r w:rsidR="00263710" w:rsidRPr="002C236C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DC29CB" w:rsidRPr="002C236C">
              <w:rPr>
                <w:rFonts w:asciiTheme="majorHAnsi" w:hAnsiTheme="majorHAnsi"/>
                <w:bCs/>
                <w:lang w:val="fr-CH"/>
              </w:rPr>
              <w:t>ist</w:t>
            </w:r>
            <w:proofErr w:type="spellEnd"/>
            <w:r w:rsidR="00DC29CB" w:rsidRPr="002C236C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DC29CB" w:rsidRPr="002C236C">
              <w:rPr>
                <w:rFonts w:asciiTheme="majorHAnsi" w:hAnsiTheme="majorHAnsi"/>
                <w:bCs/>
                <w:lang w:val="fr-CH"/>
              </w:rPr>
              <w:t>frei</w:t>
            </w:r>
            <w:proofErr w:type="spellEnd"/>
            <w:r w:rsidR="00DC29CB" w:rsidRPr="00771037">
              <w:rPr>
                <w:rFonts w:asciiTheme="majorHAnsi" w:hAnsiTheme="majorHAnsi"/>
                <w:bCs/>
                <w:lang w:val="fr-CH"/>
              </w:rPr>
              <w:t> » :</w:t>
            </w:r>
            <w:r w:rsidRPr="00771037">
              <w:rPr>
                <w:rFonts w:asciiTheme="majorHAnsi" w:hAnsiTheme="majorHAnsi"/>
                <w:bCs/>
                <w:lang w:val="fr-CH"/>
              </w:rPr>
              <w:t xml:space="preserve"> ce jeu </w:t>
            </w:r>
            <w:r w:rsidR="001919A6">
              <w:rPr>
                <w:rFonts w:asciiTheme="majorHAnsi" w:hAnsiTheme="majorHAnsi"/>
                <w:bCs/>
                <w:lang w:val="fr-CH"/>
              </w:rPr>
              <w:t>es</w:t>
            </w:r>
            <w:r w:rsidRPr="00771037">
              <w:rPr>
                <w:rFonts w:asciiTheme="majorHAnsi" w:hAnsiTheme="majorHAnsi"/>
                <w:bCs/>
                <w:lang w:val="fr-CH"/>
              </w:rPr>
              <w:t>t</w:t>
            </w:r>
            <w:r w:rsidR="001919A6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263710">
              <w:rPr>
                <w:rFonts w:asciiTheme="majorHAnsi" w:hAnsiTheme="majorHAnsi"/>
                <w:bCs/>
                <w:lang w:val="fr-CH"/>
              </w:rPr>
              <w:t>une alternative du jeu de « </w:t>
            </w:r>
            <w:proofErr w:type="spellStart"/>
            <w:r w:rsidR="00263710">
              <w:rPr>
                <w:rFonts w:asciiTheme="majorHAnsi" w:hAnsiTheme="majorHAnsi"/>
                <w:bCs/>
                <w:lang w:val="fr-CH"/>
              </w:rPr>
              <w:t>Flüsterpost</w:t>
            </w:r>
            <w:proofErr w:type="spellEnd"/>
            <w:r w:rsidR="00263710">
              <w:rPr>
                <w:rFonts w:asciiTheme="majorHAnsi" w:hAnsiTheme="majorHAnsi"/>
                <w:bCs/>
                <w:lang w:val="fr-CH"/>
              </w:rPr>
              <w:t> »</w:t>
            </w:r>
            <w:r w:rsidRPr="00771037">
              <w:rPr>
                <w:rFonts w:asciiTheme="majorHAnsi" w:hAnsiTheme="majorHAnsi"/>
                <w:bCs/>
                <w:lang w:val="fr-CH"/>
              </w:rPr>
              <w:t>: composer des groupes de cinq élèves et disposer 6 chaises en</w:t>
            </w:r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771037">
              <w:rPr>
                <w:rFonts w:asciiTheme="majorHAnsi" w:hAnsiTheme="majorHAnsi"/>
                <w:bCs/>
                <w:lang w:val="fr-CH"/>
              </w:rPr>
              <w:t>cercle</w:t>
            </w:r>
            <w:r>
              <w:rPr>
                <w:rFonts w:asciiTheme="majorHAnsi" w:hAnsiTheme="majorHAnsi"/>
                <w:bCs/>
                <w:lang w:val="fr-CH"/>
              </w:rPr>
              <w:t xml:space="preserve">. </w:t>
            </w:r>
            <w:r w:rsidRPr="00EA588A">
              <w:rPr>
                <w:rFonts w:asciiTheme="majorHAnsi" w:hAnsiTheme="majorHAnsi"/>
                <w:bCs/>
                <w:lang w:val="fr-CH"/>
              </w:rPr>
              <w:t>Chaque élève reçoit deux cartes, « </w:t>
            </w:r>
            <w:proofErr w:type="spellStart"/>
            <w:r w:rsidRPr="00EA588A">
              <w:rPr>
                <w:rFonts w:asciiTheme="majorHAnsi" w:hAnsiTheme="majorHAnsi"/>
                <w:bCs/>
                <w:lang w:val="fr-CH"/>
              </w:rPr>
              <w:t>eine</w:t>
            </w:r>
            <w:proofErr w:type="spellEnd"/>
            <w:r w:rsidRPr="00EA588A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Pr="00EA588A">
              <w:rPr>
                <w:rFonts w:asciiTheme="majorHAnsi" w:hAnsiTheme="majorHAnsi"/>
                <w:bCs/>
                <w:lang w:val="fr-CH"/>
              </w:rPr>
              <w:t>Sammelkarte</w:t>
            </w:r>
            <w:proofErr w:type="spellEnd"/>
            <w:r w:rsidRPr="00EA588A">
              <w:rPr>
                <w:rFonts w:asciiTheme="majorHAnsi" w:hAnsiTheme="majorHAnsi"/>
                <w:bCs/>
                <w:lang w:val="fr-CH"/>
              </w:rPr>
              <w:t> » et « </w:t>
            </w:r>
            <w:proofErr w:type="spellStart"/>
            <w:r w:rsidRPr="00EA588A">
              <w:rPr>
                <w:rFonts w:asciiTheme="majorHAnsi" w:hAnsiTheme="majorHAnsi"/>
                <w:bCs/>
                <w:lang w:val="fr-CH"/>
              </w:rPr>
              <w:t>eine</w:t>
            </w:r>
            <w:proofErr w:type="spellEnd"/>
            <w:r w:rsidRPr="00EA588A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Pr="00EA588A">
              <w:rPr>
                <w:rFonts w:asciiTheme="majorHAnsi" w:hAnsiTheme="majorHAnsi"/>
                <w:bCs/>
                <w:lang w:val="fr-CH"/>
              </w:rPr>
              <w:t>Rollenkarte</w:t>
            </w:r>
            <w:proofErr w:type="spellEnd"/>
            <w:r w:rsidRPr="00EA588A">
              <w:rPr>
                <w:rFonts w:asciiTheme="majorHAnsi" w:hAnsiTheme="majorHAnsi"/>
                <w:bCs/>
                <w:lang w:val="fr-CH"/>
              </w:rPr>
              <w:t> » (</w:t>
            </w:r>
            <w:proofErr w:type="spellStart"/>
            <w:r w:rsidRPr="00EA588A">
              <w:rPr>
                <w:rFonts w:asciiTheme="majorHAnsi" w:hAnsiTheme="majorHAnsi"/>
                <w:bCs/>
                <w:lang w:val="fr-CH"/>
              </w:rPr>
              <w:t>s.KV</w:t>
            </w:r>
            <w:proofErr w:type="spellEnd"/>
            <w:r w:rsidRPr="00EA588A">
              <w:rPr>
                <w:rFonts w:asciiTheme="majorHAnsi" w:hAnsiTheme="majorHAnsi"/>
                <w:bCs/>
                <w:lang w:val="fr-CH"/>
              </w:rPr>
              <w:t xml:space="preserve"> 17a-b</w:t>
            </w:r>
            <w:r w:rsidR="0005003D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05003D">
              <w:rPr>
                <w:rFonts w:asciiTheme="majorHAnsi" w:hAnsiTheme="majorHAnsi"/>
                <w:bCs/>
                <w:lang w:val="fr-CH"/>
              </w:rPr>
              <w:t>Lehrerhanbuch</w:t>
            </w:r>
            <w:proofErr w:type="spellEnd"/>
            <w:r w:rsidR="0005003D">
              <w:rPr>
                <w:rFonts w:asciiTheme="majorHAnsi" w:hAnsiTheme="majorHAnsi"/>
                <w:bCs/>
                <w:lang w:val="fr-CH"/>
              </w:rPr>
              <w:t xml:space="preserve"> page 130</w:t>
            </w:r>
            <w:r w:rsidRPr="00EA588A">
              <w:rPr>
                <w:rFonts w:asciiTheme="majorHAnsi" w:hAnsiTheme="majorHAnsi"/>
                <w:bCs/>
                <w:lang w:val="fr-CH"/>
              </w:rPr>
              <w:t xml:space="preserve">) </w:t>
            </w:r>
          </w:p>
          <w:p w:rsidR="00771037" w:rsidRPr="00EA588A" w:rsidRDefault="00771037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771037" w:rsidRPr="00EA588A" w:rsidRDefault="00771037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771037" w:rsidRPr="00EA588A" w:rsidRDefault="00771037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771037" w:rsidRPr="00EA588A" w:rsidRDefault="00771037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771037" w:rsidRPr="00EA588A" w:rsidRDefault="00771037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771037" w:rsidRDefault="00771037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05003D" w:rsidRPr="00EA588A" w:rsidRDefault="0005003D" w:rsidP="00A738C4">
            <w:pPr>
              <w:rPr>
                <w:rFonts w:asciiTheme="majorHAnsi" w:hAnsiTheme="majorHAnsi"/>
                <w:bCs/>
                <w:lang w:val="fr-CH"/>
              </w:rPr>
            </w:pPr>
          </w:p>
          <w:p w:rsidR="00BF236A" w:rsidRDefault="00263710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L’élève dont la place est libre à droite doit dire quel membre de la famille il souhaite à sa droite :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Ich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möchte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eine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Schwester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haben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». L’élève qui a la carte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Schwester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» vient s’asseoir à sa droite et le jeu continue avec l’élève dont la place à droite est libre, en ayant tout d’abord tracé le mot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Schwester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 sur la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Sammelkarte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».</w:t>
            </w:r>
          </w:p>
          <w:p w:rsidR="00A34C38" w:rsidRPr="00EA588A" w:rsidRDefault="00A34C38" w:rsidP="00771037">
            <w:pPr>
              <w:rPr>
                <w:rFonts w:asciiTheme="majorHAnsi" w:hAnsiTheme="majorHAnsi"/>
                <w:bCs/>
                <w:lang w:val="fr-CH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C69C3" w:rsidRPr="00336F65" w:rsidRDefault="00011FA8" w:rsidP="00011FA8">
            <w:pPr>
              <w:jc w:val="center"/>
              <w:rPr>
                <w:rFonts w:asciiTheme="majorHAnsi" w:hAnsiTheme="majorHAnsi"/>
                <w:lang w:val="fr-CH"/>
              </w:rPr>
            </w:pPr>
            <w:r w:rsidRPr="00336F65">
              <w:rPr>
                <w:rFonts w:asciiTheme="majorHAnsi" w:hAnsiTheme="majorHAnsi"/>
                <w:lang w:val="fr-CH"/>
              </w:rPr>
              <w:t>CE</w:t>
            </w:r>
          </w:p>
          <w:p w:rsidR="00011FA8" w:rsidRPr="00336F65" w:rsidRDefault="00011FA8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011FA8" w:rsidRPr="00336F65" w:rsidRDefault="00011FA8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011FA8" w:rsidRPr="00336F65" w:rsidRDefault="00011FA8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011FA8" w:rsidRPr="00336F65" w:rsidRDefault="00011FA8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011FA8" w:rsidRPr="00336F65" w:rsidRDefault="00011FA8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011FA8" w:rsidRDefault="00011FA8" w:rsidP="00011FA8">
            <w:pPr>
              <w:jc w:val="center"/>
              <w:rPr>
                <w:rFonts w:asciiTheme="majorHAnsi" w:hAnsiTheme="majorHAnsi"/>
                <w:lang w:val="fr-CH"/>
              </w:rPr>
            </w:pPr>
            <w:r w:rsidRPr="00336F65">
              <w:rPr>
                <w:rFonts w:asciiTheme="majorHAnsi" w:hAnsiTheme="majorHAnsi"/>
                <w:lang w:val="fr-CH"/>
              </w:rPr>
              <w:t>EO-Gr</w:t>
            </w:r>
          </w:p>
          <w:p w:rsidR="00336F65" w:rsidRDefault="00336F65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336F65" w:rsidRDefault="00336F65" w:rsidP="00011FA8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EE-Gr</w:t>
            </w:r>
          </w:p>
          <w:p w:rsidR="008F29EF" w:rsidRDefault="008F29EF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E20A2A" w:rsidRDefault="00E20A2A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E20A2A" w:rsidRDefault="00E20A2A" w:rsidP="00011FA8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E20A2A" w:rsidRPr="00336F65" w:rsidRDefault="00E20A2A" w:rsidP="00011FA8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EO-Gr</w:t>
            </w:r>
          </w:p>
          <w:p w:rsidR="00DC69C3" w:rsidRDefault="00DC69C3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29CB" w:rsidRDefault="00DC29CB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29CB" w:rsidRDefault="00DC29CB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29CB" w:rsidRDefault="00DC29CB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29CB" w:rsidRDefault="00DC29CB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29CB" w:rsidRDefault="00DC29CB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29CB" w:rsidRDefault="00DC29CB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29CB" w:rsidRDefault="00DC29CB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29CB" w:rsidRPr="00336F65" w:rsidRDefault="00DC29CB" w:rsidP="00DC29CB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</w:tbl>
    <w:p w:rsidR="00DC69C3" w:rsidRPr="00336F65" w:rsidRDefault="00DC69C3" w:rsidP="00DC69C3">
      <w:pPr>
        <w:rPr>
          <w:rFonts w:asciiTheme="majorHAnsi" w:hAnsiTheme="majorHAnsi"/>
          <w:sz w:val="16"/>
          <w:lang w:val="fr-CH"/>
        </w:rPr>
      </w:pPr>
    </w:p>
    <w:p w:rsidR="00DC69C3" w:rsidRPr="00336F65" w:rsidRDefault="00DC69C3" w:rsidP="00DC69C3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DC69C3" w:rsidRPr="00336F65" w:rsidTr="00214CA6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C69C3" w:rsidRPr="00EA588A" w:rsidRDefault="00771037" w:rsidP="00A738C4">
            <w:pPr>
              <w:rPr>
                <w:rFonts w:asciiTheme="majorHAnsi" w:hAnsiTheme="majorHAnsi"/>
                <w:lang w:val="de-CH"/>
              </w:rPr>
            </w:pPr>
            <w:r w:rsidRPr="00EA588A">
              <w:rPr>
                <w:rFonts w:asciiTheme="majorHAnsi" w:hAnsiTheme="majorHAnsi"/>
                <w:b/>
                <w:lang w:val="de-CH"/>
              </w:rPr>
              <w:lastRenderedPageBreak/>
              <w:t>AB 4 p.45</w:t>
            </w: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  <w:r w:rsidRPr="00EA588A">
              <w:rPr>
                <w:rFonts w:asciiTheme="majorHAnsi" w:hAnsiTheme="majorHAnsi"/>
                <w:b/>
                <w:lang w:val="de-CH"/>
              </w:rPr>
              <w:t>KB 4 p.48</w:t>
            </w: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486094" w:rsidRPr="00EA588A" w:rsidRDefault="00486094" w:rsidP="00A738C4">
            <w:pPr>
              <w:rPr>
                <w:rFonts w:asciiTheme="majorHAnsi" w:hAnsiTheme="majorHAnsi"/>
                <w:lang w:val="de-CH"/>
              </w:rPr>
            </w:pPr>
          </w:p>
          <w:p w:rsidR="00486094" w:rsidRPr="00EA588A" w:rsidRDefault="00486094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  <w:r w:rsidRPr="00EA588A">
              <w:rPr>
                <w:rFonts w:asciiTheme="majorHAnsi" w:hAnsiTheme="majorHAnsi"/>
                <w:b/>
                <w:lang w:val="de-CH"/>
              </w:rPr>
              <w:t>AB 5 p.46</w:t>
            </w: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  <w:r w:rsidRPr="00EA588A">
              <w:rPr>
                <w:rFonts w:asciiTheme="majorHAnsi" w:hAnsiTheme="majorHAnsi"/>
                <w:b/>
                <w:lang w:val="de-CH"/>
              </w:rPr>
              <w:t>KB 5 p.48</w:t>
            </w:r>
          </w:p>
          <w:p w:rsidR="00DD17D9" w:rsidRPr="00EA588A" w:rsidRDefault="00DD17D9" w:rsidP="00A738C4">
            <w:pPr>
              <w:rPr>
                <w:rFonts w:asciiTheme="majorHAnsi" w:hAnsiTheme="majorHAnsi"/>
                <w:lang w:val="de-CH"/>
              </w:rPr>
            </w:pPr>
          </w:p>
          <w:p w:rsidR="00DD17D9" w:rsidRPr="00DD17D9" w:rsidRDefault="00DD17D9" w:rsidP="00A738C4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</w:rPr>
              <w:t>AB 6 p.46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1037" w:rsidRDefault="00771037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4a. A deux : séparer par un trait les mots, lequel des deux élèves a terminé en premier ? Correction à deux, un lit sa phrase et l’autre acquiesce ou infirme puis changer les rôles.</w:t>
            </w:r>
          </w:p>
          <w:p w:rsidR="00771037" w:rsidRDefault="00771037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 les élèves rapides peuvent créer des serpents et faire séparer les mots à des camarades.</w:t>
            </w:r>
          </w:p>
          <w:p w:rsidR="00DC69C3" w:rsidRDefault="00771037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4b. Ecrire les phrases de 4a en tâche à domicile.</w:t>
            </w:r>
          </w:p>
          <w:p w:rsidR="00DD17D9" w:rsidRDefault="00DD17D9" w:rsidP="00771037">
            <w:pPr>
              <w:rPr>
                <w:rFonts w:asciiTheme="majorHAnsi" w:hAnsiTheme="majorHAnsi"/>
                <w:bCs/>
                <w:lang w:val="fr-CH"/>
              </w:rPr>
            </w:pPr>
          </w:p>
          <w:p w:rsidR="00DD17D9" w:rsidRDefault="00DD17D9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Interroger ses camarades sur les membres et animaux qui composent sa famille.</w:t>
            </w:r>
          </w:p>
          <w:p w:rsidR="00DD17D9" w:rsidRDefault="00DD17D9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Utiliser s. KV 19</w:t>
            </w:r>
            <w:r w:rsidR="00AA4342">
              <w:rPr>
                <w:rFonts w:asciiTheme="majorHAnsi" w:hAnsiTheme="majorHAnsi"/>
                <w:bCs/>
                <w:lang w:val="fr-CH"/>
              </w:rPr>
              <w:t xml:space="preserve"> (annexe </w:t>
            </w:r>
            <w:proofErr w:type="spellStart"/>
            <w:r w:rsidR="00AA4342">
              <w:rPr>
                <w:rFonts w:asciiTheme="majorHAnsi" w:hAnsiTheme="majorHAnsi"/>
                <w:bCs/>
                <w:lang w:val="fr-CH"/>
              </w:rPr>
              <w:t>Lehrerhandbuch</w:t>
            </w:r>
            <w:proofErr w:type="spellEnd"/>
            <w:r w:rsidR="0005003D">
              <w:rPr>
                <w:rFonts w:asciiTheme="majorHAnsi" w:hAnsiTheme="majorHAnsi"/>
                <w:bCs/>
                <w:lang w:val="fr-CH"/>
              </w:rPr>
              <w:t xml:space="preserve"> p.132</w:t>
            </w:r>
            <w:r w:rsidR="00AA4342">
              <w:rPr>
                <w:rFonts w:asciiTheme="majorHAnsi" w:hAnsiTheme="majorHAnsi"/>
                <w:bCs/>
                <w:lang w:val="fr-CH"/>
              </w:rPr>
              <w:t>)</w:t>
            </w:r>
            <w:r>
              <w:rPr>
                <w:rFonts w:asciiTheme="majorHAnsi" w:hAnsiTheme="majorHAnsi"/>
                <w:bCs/>
                <w:lang w:val="fr-CH"/>
              </w:rPr>
              <w:t xml:space="preserve"> et remplir le plus vite possible toutes les </w:t>
            </w:r>
            <w:r w:rsidR="009D5D93">
              <w:rPr>
                <w:rFonts w:asciiTheme="majorHAnsi" w:hAnsiTheme="majorHAnsi"/>
                <w:bCs/>
                <w:lang w:val="fr-CH"/>
              </w:rPr>
              <w:t xml:space="preserve">cases, qui </w:t>
            </w:r>
            <w:proofErr w:type="gramStart"/>
            <w:r w:rsidR="009D5D93">
              <w:rPr>
                <w:rFonts w:asciiTheme="majorHAnsi" w:hAnsiTheme="majorHAnsi"/>
                <w:bCs/>
                <w:lang w:val="fr-CH"/>
              </w:rPr>
              <w:t>a</w:t>
            </w:r>
            <w:proofErr w:type="gramEnd"/>
            <w:r w:rsidR="009D5D93">
              <w:rPr>
                <w:rFonts w:asciiTheme="majorHAnsi" w:hAnsiTheme="majorHAnsi"/>
                <w:bCs/>
                <w:lang w:val="fr-CH"/>
              </w:rPr>
              <w:t xml:space="preserve"> terminé le premier ?</w:t>
            </w:r>
            <w:r>
              <w:rPr>
                <w:rFonts w:asciiTheme="majorHAnsi" w:hAnsiTheme="majorHAnsi"/>
                <w:bCs/>
                <w:lang w:val="fr-CH"/>
              </w:rPr>
              <w:t xml:space="preserve"> Pour contrôle, on demande à l’élève de formuler ses questions et l’élève concerné répond par une phrase complète.</w:t>
            </w:r>
          </w:p>
          <w:p w:rsidR="00DD17D9" w:rsidRDefault="00486094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Jeu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Alles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verdreht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 » : noter les membres de sa famille et leur nom sur un papier, le voisin les déforme « Der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raVet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heisst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laFroni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 (=Vater, Florian).</w:t>
            </w:r>
          </w:p>
          <w:p w:rsidR="00486094" w:rsidRDefault="00486094" w:rsidP="00771037">
            <w:pPr>
              <w:rPr>
                <w:rFonts w:asciiTheme="majorHAnsi" w:hAnsiTheme="majorHAnsi"/>
                <w:bCs/>
                <w:lang w:val="fr-CH"/>
              </w:rPr>
            </w:pPr>
          </w:p>
          <w:p w:rsidR="00DD17D9" w:rsidRDefault="00DD17D9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Jeu en groupe de quatre-cinq</w:t>
            </w:r>
            <w:r w:rsidR="00AA4342">
              <w:rPr>
                <w:rFonts w:asciiTheme="majorHAnsi" w:hAnsiTheme="majorHAnsi"/>
                <w:bCs/>
                <w:lang w:val="fr-CH"/>
              </w:rPr>
              <w:t>,</w:t>
            </w:r>
            <w:r>
              <w:rPr>
                <w:rFonts w:asciiTheme="majorHAnsi" w:hAnsiTheme="majorHAnsi"/>
                <w:bCs/>
                <w:lang w:val="fr-CH"/>
              </w:rPr>
              <w:t> tel le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Kofferpacken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 : Le premier commence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Ich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habe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eine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Mutter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», le suivant ajoute une phrase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Ich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habe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eine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Mutter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und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einen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Vater » et ainsi de suite. Les élèves doivent se concentrer sur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ein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/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eine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et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kein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/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keine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.</w:t>
            </w:r>
          </w:p>
          <w:p w:rsidR="00DD17D9" w:rsidRDefault="00DD17D9" w:rsidP="00771037">
            <w:pPr>
              <w:rPr>
                <w:rFonts w:asciiTheme="majorHAnsi" w:hAnsiTheme="majorHAnsi"/>
                <w:bCs/>
                <w:lang w:val="fr-CH"/>
              </w:rPr>
            </w:pPr>
          </w:p>
          <w:p w:rsidR="00DD17D9" w:rsidRDefault="00DD17D9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Dessiner et présenter à ses camarades (groupe) sa famille authentique ou inventée.</w:t>
            </w:r>
          </w:p>
          <w:p w:rsidR="00DD17D9" w:rsidRDefault="00DD17D9" w:rsidP="00771037">
            <w:pPr>
              <w:rPr>
                <w:rFonts w:asciiTheme="majorHAnsi" w:hAnsiTheme="majorHAnsi"/>
                <w:bCs/>
                <w:lang w:val="fr-CH"/>
              </w:rPr>
            </w:pPr>
          </w:p>
          <w:p w:rsidR="00DD17D9" w:rsidRDefault="00981165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6a. Par deux, lire le dialogue, l’élève qui prend les bulles à gauche commence toujours par poser les questions.</w:t>
            </w:r>
          </w:p>
          <w:p w:rsidR="00981165" w:rsidRDefault="00981165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6b. Différenciation : Inventer sur le même modèle des dialogues à deux, en utilisant d’autres membres ou animaux de la famille.  </w:t>
            </w:r>
          </w:p>
          <w:p w:rsidR="00981165" w:rsidRDefault="00981165" w:rsidP="00771037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s. KV 20</w:t>
            </w:r>
          </w:p>
          <w:p w:rsidR="00A34C38" w:rsidRPr="00336F65" w:rsidRDefault="00A34C38" w:rsidP="00771037">
            <w:pPr>
              <w:rPr>
                <w:rFonts w:asciiTheme="majorHAnsi" w:hAnsiTheme="majorHAnsi"/>
                <w:bCs/>
                <w:lang w:val="fr-CH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71037" w:rsidRPr="00EA588A" w:rsidRDefault="00771037" w:rsidP="00263710">
            <w:pPr>
              <w:rPr>
                <w:rFonts w:asciiTheme="majorHAnsi" w:hAnsiTheme="majorHAnsi"/>
                <w:lang w:val="en-US"/>
              </w:rPr>
            </w:pPr>
            <w:r w:rsidRPr="00EA588A">
              <w:rPr>
                <w:rFonts w:asciiTheme="majorHAnsi" w:hAnsiTheme="majorHAnsi"/>
                <w:lang w:val="en-US"/>
              </w:rPr>
              <w:t>CE-EO</w:t>
            </w:r>
          </w:p>
          <w:p w:rsidR="00771037" w:rsidRPr="00EA588A" w:rsidRDefault="00771037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771037" w:rsidRPr="00EA588A" w:rsidRDefault="00771037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C69C3" w:rsidRPr="00EA588A" w:rsidRDefault="00771037" w:rsidP="00771037">
            <w:pPr>
              <w:jc w:val="center"/>
              <w:rPr>
                <w:rFonts w:asciiTheme="majorHAnsi" w:hAnsiTheme="majorHAnsi"/>
                <w:lang w:val="en-US"/>
              </w:rPr>
            </w:pPr>
            <w:r w:rsidRPr="00EA588A">
              <w:rPr>
                <w:rFonts w:asciiTheme="majorHAnsi" w:hAnsiTheme="majorHAnsi"/>
                <w:lang w:val="en-US"/>
              </w:rPr>
              <w:t>EE</w:t>
            </w: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  <w:r w:rsidRPr="00EA588A">
              <w:rPr>
                <w:rFonts w:asciiTheme="majorHAnsi" w:hAnsiTheme="majorHAnsi"/>
                <w:lang w:val="en-US"/>
              </w:rPr>
              <w:t>EO</w:t>
            </w: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486094" w:rsidRPr="00EA588A" w:rsidRDefault="00486094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486094" w:rsidRPr="00EA588A" w:rsidRDefault="00486094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  <w:r w:rsidRPr="00EA588A">
              <w:rPr>
                <w:rFonts w:asciiTheme="majorHAnsi" w:hAnsiTheme="majorHAnsi"/>
                <w:lang w:val="en-US"/>
              </w:rPr>
              <w:t>EO-Gr</w:t>
            </w: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D17D9" w:rsidRPr="00EA588A" w:rsidRDefault="00DD17D9" w:rsidP="00771037">
            <w:pPr>
              <w:jc w:val="center"/>
              <w:rPr>
                <w:rFonts w:asciiTheme="majorHAnsi" w:hAnsiTheme="majorHAnsi"/>
                <w:lang w:val="en-US"/>
              </w:rPr>
            </w:pPr>
            <w:r w:rsidRPr="00EA588A">
              <w:rPr>
                <w:rFonts w:asciiTheme="majorHAnsi" w:hAnsiTheme="majorHAnsi"/>
                <w:lang w:val="en-US"/>
              </w:rPr>
              <w:t>EE-EO</w:t>
            </w:r>
          </w:p>
          <w:p w:rsidR="00981165" w:rsidRPr="00EA588A" w:rsidRDefault="00981165" w:rsidP="0077103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981165" w:rsidRPr="00336F65" w:rsidRDefault="00981165" w:rsidP="00771037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</w:tc>
      </w:tr>
    </w:tbl>
    <w:p w:rsidR="00DC69C3" w:rsidRPr="00336F65" w:rsidRDefault="00DC69C3" w:rsidP="00DC69C3">
      <w:pPr>
        <w:rPr>
          <w:rFonts w:asciiTheme="majorHAnsi" w:hAnsiTheme="majorHAnsi"/>
          <w:sz w:val="16"/>
          <w:lang w:val="fr-CH"/>
        </w:rPr>
      </w:pPr>
    </w:p>
    <w:p w:rsidR="00DC69C3" w:rsidRPr="00336F65" w:rsidRDefault="00DC69C3" w:rsidP="00DC69C3">
      <w:pPr>
        <w:rPr>
          <w:rFonts w:asciiTheme="majorHAnsi" w:hAnsiTheme="majorHAnsi"/>
          <w:sz w:val="16"/>
          <w:lang w:val="fr-CH"/>
        </w:rPr>
      </w:pPr>
    </w:p>
    <w:p w:rsidR="00DC69C3" w:rsidRPr="00336F65" w:rsidRDefault="00DC69C3" w:rsidP="00DC69C3">
      <w:pPr>
        <w:rPr>
          <w:rFonts w:asciiTheme="majorHAnsi" w:hAnsiTheme="majorHAnsi"/>
          <w:sz w:val="16"/>
          <w:lang w:val="fr-CH"/>
        </w:rPr>
      </w:pPr>
    </w:p>
    <w:p w:rsidR="00DC69C3" w:rsidRPr="00336F65" w:rsidRDefault="00DC69C3" w:rsidP="00DC69C3">
      <w:pPr>
        <w:rPr>
          <w:rFonts w:asciiTheme="majorHAnsi" w:hAnsiTheme="majorHAnsi"/>
          <w:sz w:val="16"/>
          <w:lang w:val="fr-CH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DC69C3" w:rsidRPr="006E167E" w:rsidTr="006E167E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DC69C3" w:rsidRPr="003E619F" w:rsidRDefault="00DC69C3" w:rsidP="00244629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C69C3" w:rsidRPr="00587685" w:rsidRDefault="00DC69C3" w:rsidP="006E167E">
            <w:pPr>
              <w:rPr>
                <w:rFonts w:asciiTheme="majorHAnsi" w:hAnsiTheme="majorHAnsi"/>
                <w:u w:val="single"/>
                <w:lang w:val="fr-CH"/>
              </w:rPr>
            </w:pPr>
          </w:p>
          <w:p w:rsidR="006E167E" w:rsidRPr="00587685" w:rsidRDefault="006E167E" w:rsidP="006E167E">
            <w:pPr>
              <w:rPr>
                <w:rFonts w:asciiTheme="majorHAnsi" w:hAnsiTheme="majorHAnsi"/>
                <w:lang w:val="fr-CH"/>
              </w:rPr>
            </w:pPr>
            <w:r w:rsidRPr="00587685">
              <w:rPr>
                <w:rFonts w:asciiTheme="majorHAnsi" w:hAnsiTheme="majorHAnsi"/>
                <w:lang w:val="fr-CH"/>
              </w:rPr>
              <w:t>« </w:t>
            </w:r>
            <w:proofErr w:type="spellStart"/>
            <w:r w:rsidRPr="00587685">
              <w:rPr>
                <w:rFonts w:asciiTheme="majorHAnsi" w:hAnsiTheme="majorHAnsi"/>
                <w:lang w:val="fr-CH"/>
              </w:rPr>
              <w:t>Kunterbuntes</w:t>
            </w:r>
            <w:proofErr w:type="spellEnd"/>
            <w:r w:rsidRPr="00587685">
              <w:rPr>
                <w:rFonts w:asciiTheme="majorHAnsi" w:hAnsiTheme="majorHAnsi"/>
                <w:lang w:val="fr-CH"/>
              </w:rPr>
              <w:t xml:space="preserve"> : </w:t>
            </w:r>
            <w:proofErr w:type="spellStart"/>
            <w:r w:rsidRPr="00587685">
              <w:rPr>
                <w:rFonts w:asciiTheme="majorHAnsi" w:hAnsiTheme="majorHAnsi"/>
                <w:lang w:val="fr-CH"/>
              </w:rPr>
              <w:t>Frühling</w:t>
            </w:r>
            <w:proofErr w:type="spellEnd"/>
            <w:r w:rsidRPr="00587685">
              <w:rPr>
                <w:rFonts w:asciiTheme="majorHAnsi" w:hAnsiTheme="majorHAnsi"/>
                <w:lang w:val="fr-CH"/>
              </w:rPr>
              <w:t>» : pages 78 du KB</w:t>
            </w:r>
          </w:p>
          <w:p w:rsidR="006E167E" w:rsidRDefault="006E167E" w:rsidP="006E167E">
            <w:pPr>
              <w:rPr>
                <w:rFonts w:asciiTheme="majorHAnsi" w:hAnsiTheme="majorHAnsi"/>
                <w:lang w:val="fr-CH"/>
              </w:rPr>
            </w:pPr>
            <w:r w:rsidRPr="006E167E">
              <w:rPr>
                <w:rFonts w:asciiTheme="majorHAnsi" w:hAnsiTheme="majorHAnsi"/>
                <w:lang w:val="fr-CH"/>
              </w:rPr>
              <w:t>Les élèves amènent des objets du printemps en classe et vont certainement déborder sur le thème de P</w:t>
            </w:r>
            <w:r>
              <w:rPr>
                <w:rFonts w:asciiTheme="majorHAnsi" w:hAnsiTheme="majorHAnsi"/>
                <w:lang w:val="fr-CH"/>
              </w:rPr>
              <w:t>âques. Des élèves auront leur anniversaire à cette période, leur demander qu’est-ce qu’ils prévoient pour fêter leur anniversaire.</w:t>
            </w:r>
          </w:p>
          <w:p w:rsidR="00180C62" w:rsidRPr="006E167E" w:rsidRDefault="00180C62" w:rsidP="006E167E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L’AB à la page 60 permet à l’élève de planter du cresson et en finalité, de le déguster sur du pain…</w:t>
            </w:r>
          </w:p>
          <w:p w:rsidR="00DC69C3" w:rsidRPr="006E167E" w:rsidRDefault="00DC69C3" w:rsidP="006E167E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C69C3" w:rsidRPr="006E167E" w:rsidRDefault="00DC69C3" w:rsidP="00A738C4">
            <w:pPr>
              <w:rPr>
                <w:rFonts w:asciiTheme="majorHAnsi" w:hAnsiTheme="majorHAnsi"/>
                <w:lang w:val="fr-CH"/>
              </w:rPr>
            </w:pPr>
          </w:p>
          <w:p w:rsidR="00DC69C3" w:rsidRPr="006E167E" w:rsidRDefault="00DC69C3" w:rsidP="00A738C4">
            <w:pPr>
              <w:rPr>
                <w:rFonts w:asciiTheme="majorHAnsi" w:hAnsiTheme="majorHAnsi"/>
                <w:lang w:val="fr-CH"/>
              </w:rPr>
            </w:pPr>
          </w:p>
          <w:p w:rsidR="00DC69C3" w:rsidRPr="006E167E" w:rsidRDefault="00DC69C3" w:rsidP="00A738C4">
            <w:pPr>
              <w:rPr>
                <w:rFonts w:asciiTheme="majorHAnsi" w:hAnsiTheme="majorHAnsi"/>
                <w:lang w:val="fr-CH"/>
              </w:rPr>
            </w:pPr>
          </w:p>
          <w:p w:rsidR="00DC69C3" w:rsidRPr="006E167E" w:rsidRDefault="00DC69C3" w:rsidP="00A738C4">
            <w:pPr>
              <w:rPr>
                <w:rFonts w:asciiTheme="majorHAnsi" w:hAnsiTheme="majorHAnsi"/>
                <w:lang w:val="fr-CH"/>
              </w:rPr>
            </w:pPr>
          </w:p>
          <w:p w:rsidR="00DC69C3" w:rsidRPr="006E167E" w:rsidRDefault="00DC69C3" w:rsidP="00A738C4">
            <w:pPr>
              <w:rPr>
                <w:rFonts w:asciiTheme="majorHAnsi" w:hAnsiTheme="majorHAnsi"/>
                <w:lang w:val="fr-CH"/>
              </w:rPr>
            </w:pPr>
          </w:p>
          <w:p w:rsidR="00DC69C3" w:rsidRPr="006E167E" w:rsidRDefault="00DC69C3" w:rsidP="00A738C4">
            <w:pPr>
              <w:rPr>
                <w:rFonts w:asciiTheme="majorHAnsi" w:hAnsiTheme="majorHAnsi"/>
                <w:lang w:val="fr-CH"/>
              </w:rPr>
            </w:pPr>
          </w:p>
        </w:tc>
      </w:tr>
      <w:tr w:rsidR="00DC69C3" w:rsidRPr="003E619F" w:rsidTr="00A738C4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DC69C3" w:rsidRPr="003E619F" w:rsidRDefault="009D5923" w:rsidP="00A738C4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lastRenderedPageBreak/>
              <w:t xml:space="preserve">Activités  élèves proposées sur le site « DGM » </w:t>
            </w:r>
            <w:hyperlink r:id="rId12" w:history="1">
              <w:r>
                <w:rPr>
                  <w:rStyle w:val="Lienhypertexte"/>
                  <w:rFonts w:asciiTheme="majorHAnsi" w:hAnsiTheme="majorHAnsi"/>
                  <w:sz w:val="22"/>
                  <w:szCs w:val="22"/>
                  <w:lang w:val="fr-CH"/>
                </w:rPr>
                <w:t>www.der-gruene-max.ch/5</w:t>
              </w:r>
            </w:hyperlink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9C3" w:rsidRPr="003E619F" w:rsidRDefault="00DC69C3" w:rsidP="00A738C4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9C3" w:rsidRPr="003E619F" w:rsidRDefault="00DC69C3" w:rsidP="00A738C4">
            <w:pPr>
              <w:rPr>
                <w:rFonts w:asciiTheme="majorHAnsi" w:hAnsiTheme="majorHAnsi"/>
                <w:lang w:val="fr-CH"/>
              </w:rPr>
            </w:pPr>
          </w:p>
          <w:p w:rsidR="00DC69C3" w:rsidRPr="003E619F" w:rsidRDefault="00DC69C3" w:rsidP="00A738C4">
            <w:pPr>
              <w:rPr>
                <w:rFonts w:asciiTheme="majorHAnsi" w:hAnsiTheme="majorHAnsi"/>
                <w:lang w:val="fr-CH"/>
              </w:rPr>
            </w:pPr>
          </w:p>
        </w:tc>
      </w:tr>
    </w:tbl>
    <w:p w:rsidR="00DC69C3" w:rsidRPr="003E619F" w:rsidRDefault="00DC69C3" w:rsidP="00DC69C3">
      <w:pPr>
        <w:rPr>
          <w:rFonts w:asciiTheme="majorHAnsi" w:hAnsiTheme="majorHAnsi"/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9C3" w:rsidRPr="003E619F" w:rsidRDefault="00DC69C3" w:rsidP="00DC69C3">
      <w:pPr>
        <w:rPr>
          <w:rFonts w:asciiTheme="majorHAnsi" w:hAnsiTheme="majorHAnsi"/>
          <w:sz w:val="16"/>
          <w:lang w:val="fr-CH"/>
        </w:rPr>
      </w:pPr>
    </w:p>
    <w:p w:rsidR="00DC69C3" w:rsidRPr="000832CB" w:rsidRDefault="00DC69C3" w:rsidP="00DC69C3">
      <w:pPr>
        <w:rPr>
          <w:rFonts w:asciiTheme="majorHAnsi" w:hAnsiTheme="majorHAnsi"/>
          <w:sz w:val="20"/>
          <w:lang w:val="fr-CH"/>
        </w:rPr>
      </w:pPr>
    </w:p>
    <w:p w:rsidR="00DC69C3" w:rsidRPr="000832CB" w:rsidRDefault="00DC69C3" w:rsidP="00DC69C3">
      <w:pPr>
        <w:rPr>
          <w:rFonts w:asciiTheme="majorHAnsi" w:hAnsiTheme="majorHAnsi"/>
          <w:b/>
          <w:bCs/>
          <w:u w:val="single"/>
          <w:lang w:val="fr-CH"/>
        </w:rPr>
      </w:pPr>
    </w:p>
    <w:p w:rsidR="00587685" w:rsidRDefault="00587685" w:rsidP="00587685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:rsidR="00587685" w:rsidRDefault="00587685" w:rsidP="00587685">
      <w:pPr>
        <w:rPr>
          <w:rFonts w:asciiTheme="majorHAnsi" w:hAnsiTheme="majorHAnsi"/>
          <w:b/>
          <w:bCs/>
          <w:u w:val="single"/>
          <w:lang w:val="fr-CH"/>
        </w:rPr>
      </w:pPr>
    </w:p>
    <w:p w:rsidR="00587685" w:rsidRPr="00F90E45" w:rsidRDefault="00587685" w:rsidP="00587685">
      <w:pPr>
        <w:rPr>
          <w:rFonts w:asciiTheme="majorHAnsi" w:hAnsiTheme="majorHAnsi"/>
          <w:bCs/>
          <w:lang w:val="fr-CH"/>
        </w:rPr>
      </w:pPr>
      <w:proofErr w:type="spellStart"/>
      <w:r w:rsidRPr="00F90E45">
        <w:rPr>
          <w:rFonts w:asciiTheme="majorHAnsi" w:hAnsiTheme="majorHAnsi"/>
          <w:bCs/>
          <w:lang w:val="fr-CH"/>
        </w:rPr>
        <w:t>Materialbox</w:t>
      </w:r>
      <w:proofErr w:type="spellEnd"/>
      <w:r w:rsidRPr="00F90E45">
        <w:rPr>
          <w:rFonts w:asciiTheme="majorHAnsi" w:hAnsiTheme="majorHAnsi"/>
          <w:bCs/>
          <w:lang w:val="fr-CH"/>
        </w:rPr>
        <w:t xml:space="preserve"> : </w:t>
      </w:r>
      <w:proofErr w:type="spellStart"/>
      <w:r w:rsidR="006B26E5" w:rsidRPr="00F90E45">
        <w:rPr>
          <w:rFonts w:asciiTheme="majorHAnsi" w:hAnsiTheme="majorHAnsi"/>
          <w:bCs/>
          <w:lang w:val="fr-CH"/>
        </w:rPr>
        <w:t>Flashcards</w:t>
      </w:r>
      <w:proofErr w:type="spellEnd"/>
      <w:r w:rsidR="006B26E5" w:rsidRPr="00F90E45">
        <w:rPr>
          <w:rFonts w:asciiTheme="majorHAnsi" w:hAnsiTheme="majorHAnsi"/>
          <w:bCs/>
          <w:lang w:val="fr-CH"/>
        </w:rPr>
        <w:t> : G : « </w:t>
      </w:r>
      <w:proofErr w:type="spellStart"/>
      <w:r w:rsidR="006B26E5" w:rsidRPr="00F90E45">
        <w:rPr>
          <w:rFonts w:asciiTheme="majorHAnsi" w:hAnsiTheme="majorHAnsi"/>
          <w:bCs/>
          <w:lang w:val="fr-CH"/>
        </w:rPr>
        <w:t>Familienmitglieder</w:t>
      </w:r>
      <w:proofErr w:type="spellEnd"/>
      <w:r w:rsidR="006B26E5" w:rsidRPr="00F90E45">
        <w:rPr>
          <w:rFonts w:asciiTheme="majorHAnsi" w:hAnsiTheme="majorHAnsi"/>
          <w:bCs/>
          <w:lang w:val="fr-CH"/>
        </w:rPr>
        <w:t> » : 87-94</w:t>
      </w:r>
    </w:p>
    <w:p w:rsidR="006B26E5" w:rsidRPr="00066CCC" w:rsidRDefault="006B26E5" w:rsidP="00587685">
      <w:pPr>
        <w:rPr>
          <w:rFonts w:asciiTheme="majorHAnsi" w:hAnsiTheme="majorHAnsi"/>
          <w:bCs/>
          <w:lang w:val="de-CH"/>
        </w:rPr>
      </w:pPr>
      <w:r w:rsidRPr="00F90E45">
        <w:rPr>
          <w:rFonts w:asciiTheme="majorHAnsi" w:hAnsiTheme="majorHAnsi"/>
          <w:bCs/>
          <w:lang w:val="fr-CH"/>
        </w:rPr>
        <w:t xml:space="preserve">                                               </w:t>
      </w:r>
      <w:r w:rsidRPr="00066CCC">
        <w:rPr>
          <w:rFonts w:asciiTheme="majorHAnsi" w:hAnsiTheme="majorHAnsi"/>
          <w:bCs/>
          <w:lang w:val="de-CH"/>
        </w:rPr>
        <w:t>H : « Haustiere » : 95-96</w:t>
      </w:r>
    </w:p>
    <w:p w:rsidR="00F90E45" w:rsidRPr="00066CCC" w:rsidRDefault="00F90E45" w:rsidP="00587685">
      <w:pPr>
        <w:rPr>
          <w:rFonts w:asciiTheme="majorHAnsi" w:hAnsiTheme="majorHAnsi"/>
          <w:bCs/>
          <w:lang w:val="de-CH"/>
        </w:rPr>
      </w:pPr>
      <w:r w:rsidRPr="00066CCC">
        <w:rPr>
          <w:rFonts w:asciiTheme="majorHAnsi" w:hAnsiTheme="majorHAnsi"/>
          <w:bCs/>
          <w:lang w:val="de-CH"/>
        </w:rPr>
        <w:t>Tafelbilder-DVD : TB11</w:t>
      </w:r>
    </w:p>
    <w:p w:rsidR="00066CCC" w:rsidRPr="00066CCC" w:rsidRDefault="00066CCC" w:rsidP="00587685">
      <w:pPr>
        <w:rPr>
          <w:rFonts w:asciiTheme="majorHAnsi" w:hAnsiTheme="majorHAnsi"/>
          <w:bCs/>
          <w:lang w:val="de-CH"/>
        </w:rPr>
      </w:pPr>
      <w:r>
        <w:rPr>
          <w:rFonts w:asciiTheme="majorHAnsi" w:hAnsiTheme="majorHAnsi"/>
          <w:bCs/>
          <w:lang w:val="de-CH"/>
        </w:rPr>
        <w:t xml:space="preserve">                                TB 13-18 (Kunterbuntes)</w:t>
      </w:r>
    </w:p>
    <w:p w:rsidR="00587685" w:rsidRPr="00102238" w:rsidRDefault="00587685" w:rsidP="00587685">
      <w:pPr>
        <w:rPr>
          <w:rFonts w:asciiTheme="majorHAnsi" w:hAnsiTheme="majorHAnsi"/>
          <w:bCs/>
          <w:lang w:val="fr-CH"/>
        </w:rPr>
      </w:pPr>
      <w:r w:rsidRPr="00102238">
        <w:rPr>
          <w:rFonts w:asciiTheme="majorHAnsi" w:hAnsiTheme="majorHAnsi"/>
          <w:bCs/>
          <w:lang w:val="fr-CH"/>
        </w:rPr>
        <w:t xml:space="preserve">Site de l’animation : </w:t>
      </w:r>
      <w:hyperlink r:id="rId13" w:history="1">
        <w:r w:rsidRPr="00102238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:rsidR="00587685" w:rsidRDefault="00587685" w:rsidP="00587685">
      <w:pPr>
        <w:rPr>
          <w:rStyle w:val="Lienhypertexte"/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4" w:history="1">
        <w:r>
          <w:rPr>
            <w:rStyle w:val="Lienhypertexte"/>
            <w:rFonts w:asciiTheme="majorHAnsi" w:hAnsiTheme="majorHAnsi"/>
            <w:bCs/>
            <w:lang w:val="fr-CH"/>
          </w:rPr>
          <w:t>www.klett-langenscheidt.de/romandie/5</w:t>
        </w:r>
      </w:hyperlink>
    </w:p>
    <w:p w:rsidR="00102238" w:rsidRDefault="00102238" w:rsidP="00102238">
      <w:pPr>
        <w:pStyle w:val="Paragraphedeliste"/>
        <w:numPr>
          <w:ilvl w:val="0"/>
          <w:numId w:val="6"/>
        </w:num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Wortkarten</w:t>
      </w:r>
      <w:proofErr w:type="spellEnd"/>
      <w:r>
        <w:rPr>
          <w:rFonts w:asciiTheme="majorHAnsi" w:hAnsiTheme="majorHAnsi"/>
          <w:bCs/>
          <w:lang w:val="fr-CH"/>
        </w:rPr>
        <w:t> : 87-94</w:t>
      </w:r>
    </w:p>
    <w:p w:rsidR="00102238" w:rsidRPr="00102238" w:rsidRDefault="00102238" w:rsidP="00102238">
      <w:pPr>
        <w:pStyle w:val="Paragraphedeliste"/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                        95-96</w:t>
      </w:r>
    </w:p>
    <w:p w:rsidR="00587685" w:rsidRDefault="00587685" w:rsidP="00587685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p.18 à 25 et en français aux pages 88 à 94. Des consignes de jeux sont disponibles à la page 87.</w:t>
      </w:r>
    </w:p>
    <w:p w:rsidR="00587685" w:rsidRDefault="00587685" w:rsidP="00587685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148 à 153.</w:t>
      </w:r>
    </w:p>
    <w:p w:rsidR="002C236C" w:rsidRDefault="002C236C">
      <w:pPr>
        <w:rPr>
          <w:sz w:val="20"/>
          <w:lang w:val="fr-CH"/>
        </w:rPr>
      </w:pPr>
      <w:bookmarkStart w:id="0" w:name="_GoBack"/>
      <w:bookmarkEnd w:id="0"/>
    </w:p>
    <w:p w:rsidR="002C236C" w:rsidRDefault="002C236C">
      <w:pPr>
        <w:rPr>
          <w:sz w:val="20"/>
          <w:lang w:val="fr-CH"/>
        </w:rPr>
      </w:pPr>
    </w:p>
    <w:p w:rsidR="002C236C" w:rsidRDefault="002C236C">
      <w:pPr>
        <w:rPr>
          <w:sz w:val="20"/>
          <w:lang w:val="fr-CH"/>
        </w:rPr>
      </w:pPr>
    </w:p>
    <w:p w:rsidR="002C236C" w:rsidRDefault="002C236C">
      <w:pPr>
        <w:rPr>
          <w:sz w:val="20"/>
          <w:lang w:val="fr-CH"/>
        </w:rPr>
      </w:pPr>
    </w:p>
    <w:p w:rsidR="0005003D" w:rsidRDefault="0005003D">
      <w:pPr>
        <w:rPr>
          <w:sz w:val="20"/>
          <w:lang w:val="fr-CH"/>
        </w:rPr>
      </w:pPr>
    </w:p>
    <w:p w:rsidR="0005003D" w:rsidRDefault="0005003D">
      <w:pPr>
        <w:rPr>
          <w:sz w:val="20"/>
          <w:lang w:val="fr-CH"/>
        </w:rPr>
      </w:pPr>
    </w:p>
    <w:p w:rsidR="0005003D" w:rsidRDefault="0005003D">
      <w:pPr>
        <w:rPr>
          <w:sz w:val="20"/>
          <w:lang w:val="fr-CH"/>
        </w:rPr>
      </w:pPr>
    </w:p>
    <w:p w:rsidR="002C236C" w:rsidRDefault="002C236C">
      <w:pPr>
        <w:rPr>
          <w:sz w:val="20"/>
          <w:lang w:val="fr-CH"/>
        </w:rPr>
      </w:pPr>
    </w:p>
    <w:p w:rsidR="001919A6" w:rsidRDefault="001919A6">
      <w:pPr>
        <w:rPr>
          <w:sz w:val="20"/>
          <w:lang w:val="fr-CH"/>
        </w:rPr>
      </w:pPr>
    </w:p>
    <w:p w:rsidR="005F5E0D" w:rsidRDefault="005F5E0D">
      <w:pPr>
        <w:rPr>
          <w:sz w:val="20"/>
          <w:lang w:val="fr-CH"/>
        </w:rPr>
      </w:pPr>
    </w:p>
    <w:p w:rsidR="005F5E0D" w:rsidRDefault="005F5E0D">
      <w:pPr>
        <w:rPr>
          <w:sz w:val="20"/>
          <w:lang w:val="fr-CH"/>
        </w:rPr>
      </w:pPr>
    </w:p>
    <w:p w:rsidR="005F5E0D" w:rsidRDefault="005F5E0D">
      <w:pPr>
        <w:rPr>
          <w:sz w:val="20"/>
          <w:lang w:val="fr-CH"/>
        </w:rPr>
      </w:pPr>
    </w:p>
    <w:p w:rsidR="005F5E0D" w:rsidRDefault="005F5E0D">
      <w:pPr>
        <w:rPr>
          <w:sz w:val="16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767">
        <w:rPr>
          <w:sz w:val="16"/>
          <w:lang w:val="fr-CH"/>
        </w:rPr>
        <w:t xml:space="preserve">             A</w:t>
      </w:r>
      <w:r>
        <w:rPr>
          <w:sz w:val="16"/>
          <w:lang w:val="fr-CH"/>
        </w:rPr>
        <w:t>nimatrice primaire L2</w:t>
      </w:r>
    </w:p>
    <w:p w:rsidR="005F5E0D" w:rsidRDefault="005F5E0D">
      <w:pPr>
        <w:rPr>
          <w:sz w:val="20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3FA7">
        <w:rPr>
          <w:sz w:val="16"/>
          <w:lang w:val="fr-CH"/>
        </w:rPr>
        <w:t>mars 2014</w:t>
      </w:r>
      <w:r>
        <w:rPr>
          <w:sz w:val="16"/>
          <w:lang w:val="fr-CH"/>
        </w:rPr>
        <w:t xml:space="preserve">    </w:t>
      </w:r>
    </w:p>
    <w:sectPr w:rsidR="005F5E0D" w:rsidSect="00FD05B4">
      <w:footerReference w:type="even" r:id="rId15"/>
      <w:footerReference w:type="default" r:id="rId16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7A" w:rsidRDefault="00AF0B7A">
      <w:r>
        <w:separator/>
      </w:r>
    </w:p>
  </w:endnote>
  <w:endnote w:type="continuationSeparator" w:id="0">
    <w:p w:rsidR="00AF0B7A" w:rsidRDefault="00AF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D" w:rsidRDefault="00FD05B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316BA">
      <w:rPr>
        <w:rStyle w:val="Numrodepage"/>
      </w:rPr>
      <w:instrText>PAGE</w:instrText>
    </w:r>
    <w:r w:rsidR="005F5E0D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F5E0D" w:rsidRDefault="005F5E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D" w:rsidRDefault="00FD05B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316BA">
      <w:rPr>
        <w:rStyle w:val="Numrodepage"/>
      </w:rPr>
      <w:instrText>PAGE</w:instrText>
    </w:r>
    <w:r w:rsidR="005F5E0D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102238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F5E0D" w:rsidRDefault="005F5E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7A" w:rsidRDefault="00AF0B7A">
      <w:r>
        <w:separator/>
      </w:r>
    </w:p>
  </w:footnote>
  <w:footnote w:type="continuationSeparator" w:id="0">
    <w:p w:rsidR="00AF0B7A" w:rsidRDefault="00AF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A752D"/>
    <w:multiLevelType w:val="hybridMultilevel"/>
    <w:tmpl w:val="1924E5EA"/>
    <w:lvl w:ilvl="0" w:tplc="03A2D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074B7"/>
    <w:multiLevelType w:val="hybridMultilevel"/>
    <w:tmpl w:val="2928272C"/>
    <w:lvl w:ilvl="0" w:tplc="8B829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FF"/>
        <w:u w:val="singl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11FA8"/>
    <w:rsid w:val="0005003D"/>
    <w:rsid w:val="00066CCC"/>
    <w:rsid w:val="000832CB"/>
    <w:rsid w:val="001004BB"/>
    <w:rsid w:val="00102238"/>
    <w:rsid w:val="00180C62"/>
    <w:rsid w:val="001919A6"/>
    <w:rsid w:val="001D4981"/>
    <w:rsid w:val="001D5A58"/>
    <w:rsid w:val="00214CA6"/>
    <w:rsid w:val="00244629"/>
    <w:rsid w:val="00263710"/>
    <w:rsid w:val="002C236C"/>
    <w:rsid w:val="002D2A81"/>
    <w:rsid w:val="003316BA"/>
    <w:rsid w:val="00336F65"/>
    <w:rsid w:val="00343B45"/>
    <w:rsid w:val="003D1338"/>
    <w:rsid w:val="0042202E"/>
    <w:rsid w:val="00422CD1"/>
    <w:rsid w:val="0043419B"/>
    <w:rsid w:val="00453767"/>
    <w:rsid w:val="00480C2C"/>
    <w:rsid w:val="00486094"/>
    <w:rsid w:val="004B7264"/>
    <w:rsid w:val="005474E8"/>
    <w:rsid w:val="00587685"/>
    <w:rsid w:val="005F5E0D"/>
    <w:rsid w:val="00612883"/>
    <w:rsid w:val="006B26E5"/>
    <w:rsid w:val="006E167E"/>
    <w:rsid w:val="006F747D"/>
    <w:rsid w:val="00771037"/>
    <w:rsid w:val="00781F17"/>
    <w:rsid w:val="007F1176"/>
    <w:rsid w:val="008F1492"/>
    <w:rsid w:val="008F29EF"/>
    <w:rsid w:val="00981165"/>
    <w:rsid w:val="009C2CC8"/>
    <w:rsid w:val="009D5923"/>
    <w:rsid w:val="009D5D93"/>
    <w:rsid w:val="009F1263"/>
    <w:rsid w:val="009F71A6"/>
    <w:rsid w:val="00A34C38"/>
    <w:rsid w:val="00A41BAF"/>
    <w:rsid w:val="00A52A3E"/>
    <w:rsid w:val="00A63FA7"/>
    <w:rsid w:val="00A7118E"/>
    <w:rsid w:val="00AA4342"/>
    <w:rsid w:val="00AD43CD"/>
    <w:rsid w:val="00AF0B7A"/>
    <w:rsid w:val="00B24DCA"/>
    <w:rsid w:val="00B77319"/>
    <w:rsid w:val="00BE208E"/>
    <w:rsid w:val="00BF236A"/>
    <w:rsid w:val="00C20EDD"/>
    <w:rsid w:val="00C40DA3"/>
    <w:rsid w:val="00CC0929"/>
    <w:rsid w:val="00CE0DA2"/>
    <w:rsid w:val="00CE7E38"/>
    <w:rsid w:val="00DC29CB"/>
    <w:rsid w:val="00DC69C3"/>
    <w:rsid w:val="00DD17D9"/>
    <w:rsid w:val="00DD7C42"/>
    <w:rsid w:val="00E10F76"/>
    <w:rsid w:val="00E20A2A"/>
    <w:rsid w:val="00EA588A"/>
    <w:rsid w:val="00ED50AD"/>
    <w:rsid w:val="00F22513"/>
    <w:rsid w:val="00F66398"/>
    <w:rsid w:val="00F90E45"/>
    <w:rsid w:val="00FB5352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5B4"/>
    <w:rPr>
      <w:sz w:val="24"/>
      <w:szCs w:val="24"/>
    </w:rPr>
  </w:style>
  <w:style w:type="paragraph" w:styleId="Titre1">
    <w:name w:val="heading 1"/>
    <w:basedOn w:val="Normal"/>
    <w:next w:val="Normal"/>
    <w:qFormat/>
    <w:rsid w:val="00FD05B4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FD05B4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FD05B4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rsid w:val="00FD05B4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rsid w:val="00FD05B4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D05B4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FD05B4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sid w:val="00FD05B4"/>
    <w:rPr>
      <w:b/>
      <w:bCs/>
      <w:lang w:val="fr-CH"/>
    </w:rPr>
  </w:style>
  <w:style w:type="paragraph" w:styleId="Textedebulles">
    <w:name w:val="Balloon Text"/>
    <w:basedOn w:val="Normal"/>
    <w:semiHidden/>
    <w:rsid w:val="00FD05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D05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05B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D05B4"/>
  </w:style>
  <w:style w:type="character" w:customStyle="1" w:styleId="Sous-titreCar">
    <w:name w:val="Sous-titre Car"/>
    <w:basedOn w:val="Policepardfaut"/>
    <w:link w:val="Sous-titre"/>
    <w:rsid w:val="001D5A58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DC69C3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DC69C3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DC69C3"/>
    <w:rPr>
      <w:b/>
      <w:bCs/>
      <w:sz w:val="24"/>
      <w:szCs w:val="24"/>
      <w:lang w:val="fr-CH"/>
    </w:rPr>
  </w:style>
  <w:style w:type="table" w:styleId="Grilledutableau">
    <w:name w:val="Table Grid"/>
    <w:basedOn w:val="TableauNormal"/>
    <w:rsid w:val="0077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Sous-titreCar">
    <w:name w:val="Sous-titre Car"/>
    <w:basedOn w:val="Policepardfaut"/>
    <w:link w:val="Sous-titre"/>
    <w:rsid w:val="001D5A58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DC69C3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DC69C3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DC69C3"/>
    <w:rPr>
      <w:b/>
      <w:bCs/>
      <w:sz w:val="24"/>
      <w:szCs w:val="24"/>
      <w:lang w:val="fr-CH"/>
    </w:rPr>
  </w:style>
  <w:style w:type="table" w:styleId="Grilledutableau">
    <w:name w:val="Table Grid"/>
    <w:basedOn w:val="TableauNormal"/>
    <w:rsid w:val="0077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imation.hepvs.ch/alleman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r-gruene-max.ch/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lett-langenscheidt.de/romandie/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AF6C-F9BF-4B74-B472-4748D9CD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21</cp:revision>
  <cp:lastPrinted>2013-12-02T13:56:00Z</cp:lastPrinted>
  <dcterms:created xsi:type="dcterms:W3CDTF">2014-03-16T12:12:00Z</dcterms:created>
  <dcterms:modified xsi:type="dcterms:W3CDTF">2014-03-29T17:08:00Z</dcterms:modified>
</cp:coreProperties>
</file>